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0E33D" w14:textId="77777777" w:rsidR="00524FF5" w:rsidRPr="006D2E06" w:rsidRDefault="00785E22" w:rsidP="0076443C">
      <w:pPr>
        <w:spacing w:after="200" w:line="276" w:lineRule="auto"/>
        <w:jc w:val="right"/>
        <w:rPr>
          <w:b/>
          <w:sz w:val="20"/>
          <w:szCs w:val="20"/>
        </w:rPr>
      </w:pPr>
      <w:r w:rsidRPr="006D2E06">
        <w:rPr>
          <w:b/>
          <w:sz w:val="20"/>
          <w:szCs w:val="20"/>
        </w:rPr>
        <w:t xml:space="preserve">1 </w:t>
      </w:r>
      <w:r w:rsidR="000E07EC" w:rsidRPr="006D2E06">
        <w:rPr>
          <w:b/>
          <w:sz w:val="20"/>
          <w:szCs w:val="20"/>
        </w:rPr>
        <w:t>SPS</w:t>
      </w:r>
      <w:r w:rsidR="00524FF5" w:rsidRPr="006D2E06">
        <w:rPr>
          <w:b/>
          <w:sz w:val="20"/>
          <w:szCs w:val="20"/>
        </w:rPr>
        <w:t xml:space="preserve"> priedas</w:t>
      </w:r>
      <w:r w:rsidR="004B0854" w:rsidRPr="006D2E06">
        <w:rPr>
          <w:b/>
          <w:sz w:val="20"/>
          <w:szCs w:val="20"/>
        </w:rPr>
        <w:t xml:space="preserve"> </w:t>
      </w:r>
    </w:p>
    <w:p w14:paraId="1ACA5B4E" w14:textId="77777777" w:rsidR="00B32B65" w:rsidRPr="001044DB" w:rsidRDefault="00F23D4C" w:rsidP="00B32B65">
      <w:pPr>
        <w:spacing w:after="200" w:line="276" w:lineRule="auto"/>
        <w:jc w:val="center"/>
        <w:rPr>
          <w:rFonts w:eastAsia="SimSun"/>
          <w:b/>
        </w:rPr>
      </w:pPr>
      <w:r w:rsidRPr="001044DB">
        <w:rPr>
          <w:rFonts w:eastAsia="SimSun"/>
          <w:b/>
        </w:rPr>
        <w:t>TECHNINĖ SPECIFIKACIJA</w:t>
      </w:r>
    </w:p>
    <w:p w14:paraId="601D7608" w14:textId="77777777" w:rsidR="00917116" w:rsidRDefault="00A10B75" w:rsidP="00264454">
      <w:pPr>
        <w:tabs>
          <w:tab w:val="left" w:pos="4536"/>
        </w:tabs>
        <w:jc w:val="center"/>
        <w:rPr>
          <w:b/>
          <w:color w:val="FF0000"/>
        </w:rPr>
      </w:pPr>
      <w:r>
        <w:rPr>
          <w:b/>
        </w:rPr>
        <w:t>RENTGENO APARATŲ, OPERACINIŲ STALŲ IR KITOS</w:t>
      </w:r>
      <w:r w:rsidR="007537C9" w:rsidRPr="009875A5">
        <w:rPr>
          <w:b/>
        </w:rPr>
        <w:t xml:space="preserve"> </w:t>
      </w:r>
      <w:r>
        <w:rPr>
          <w:b/>
        </w:rPr>
        <w:t xml:space="preserve">MEDICINOS ĮRANGOS ĮSIGIJIMAS </w:t>
      </w:r>
      <w:r w:rsidR="007537C9" w:rsidRPr="009875A5">
        <w:rPr>
          <w:b/>
        </w:rPr>
        <w:t>NR.</w:t>
      </w:r>
      <w:r w:rsidR="007537C9" w:rsidRPr="006D16B8">
        <w:rPr>
          <w:b/>
          <w:color w:val="FF0000"/>
        </w:rPr>
        <w:t xml:space="preserve"> </w:t>
      </w:r>
      <w:r w:rsidR="009E479C" w:rsidRPr="009E479C">
        <w:rPr>
          <w:b/>
        </w:rPr>
        <w:t>14659</w:t>
      </w:r>
    </w:p>
    <w:p w14:paraId="654601AC" w14:textId="77777777" w:rsidR="00E40F4B" w:rsidRDefault="00E40F4B" w:rsidP="00264454">
      <w:pPr>
        <w:tabs>
          <w:tab w:val="left" w:pos="4536"/>
        </w:tabs>
        <w:jc w:val="center"/>
        <w:rPr>
          <w:b/>
        </w:rPr>
      </w:pPr>
    </w:p>
    <w:p w14:paraId="49BB0B7C" w14:textId="77777777" w:rsidR="00917116" w:rsidRPr="00917116" w:rsidRDefault="00917116" w:rsidP="00917116">
      <w:pPr>
        <w:tabs>
          <w:tab w:val="left" w:pos="4536"/>
        </w:tabs>
        <w:rPr>
          <w:sz w:val="22"/>
          <w:szCs w:val="22"/>
        </w:rPr>
      </w:pPr>
      <w:r w:rsidRPr="00590856">
        <w:rPr>
          <w:sz w:val="22"/>
          <w:szCs w:val="22"/>
          <w:u w:val="single"/>
        </w:rPr>
        <w:t>SPECIALIEJI REIKALAVIMAI</w:t>
      </w:r>
      <w:r w:rsidRPr="00917116">
        <w:rPr>
          <w:sz w:val="22"/>
          <w:szCs w:val="22"/>
        </w:rPr>
        <w:t>:</w:t>
      </w:r>
    </w:p>
    <w:p w14:paraId="27B47262" w14:textId="77777777" w:rsidR="00C91115" w:rsidRPr="00E260FF" w:rsidRDefault="00C91115" w:rsidP="00C91115">
      <w:pPr>
        <w:suppressAutoHyphens/>
        <w:jc w:val="both"/>
        <w:rPr>
          <w:rFonts w:eastAsiaTheme="minorHAnsi" w:cstheme="minorBidi"/>
          <w:sz w:val="22"/>
          <w:szCs w:val="22"/>
        </w:rPr>
      </w:pPr>
      <w:r w:rsidRPr="004923D5">
        <w:rPr>
          <w:sz w:val="22"/>
          <w:szCs w:val="22"/>
          <w:lang w:eastAsia="ar-SA"/>
        </w:rPr>
        <w:t xml:space="preserve">1) </w:t>
      </w:r>
      <w:r w:rsidRPr="004923D5">
        <w:rPr>
          <w:rFonts w:eastAsiaTheme="minorHAnsi" w:cstheme="minorBidi"/>
          <w:sz w:val="22"/>
          <w:szCs w:val="22"/>
        </w:rPr>
        <w:t xml:space="preserve">Prekėms, </w:t>
      </w:r>
      <w:r w:rsidRPr="004923D5">
        <w:rPr>
          <w:sz w:val="22"/>
          <w:szCs w:val="22"/>
        </w:rPr>
        <w:t xml:space="preserve">nurodytoms </w:t>
      </w:r>
      <w:r w:rsidRPr="00FC0253">
        <w:rPr>
          <w:sz w:val="22"/>
          <w:szCs w:val="22"/>
        </w:rPr>
        <w:t xml:space="preserve">1 </w:t>
      </w:r>
      <w:r w:rsidR="00243DA6">
        <w:rPr>
          <w:sz w:val="22"/>
          <w:szCs w:val="22"/>
        </w:rPr>
        <w:t>–</w:t>
      </w:r>
      <w:r w:rsidRPr="00C929BB">
        <w:rPr>
          <w:color w:val="FF0000"/>
          <w:sz w:val="22"/>
          <w:szCs w:val="22"/>
        </w:rPr>
        <w:t xml:space="preserve"> </w:t>
      </w:r>
      <w:r w:rsidR="003E300D" w:rsidRPr="00E260FF">
        <w:rPr>
          <w:sz w:val="22"/>
          <w:szCs w:val="22"/>
        </w:rPr>
        <w:t>9</w:t>
      </w:r>
      <w:r w:rsidR="00243DA6" w:rsidRPr="00E260FF">
        <w:rPr>
          <w:sz w:val="22"/>
          <w:szCs w:val="22"/>
        </w:rPr>
        <w:t>, 12</w:t>
      </w:r>
      <w:r w:rsidR="00E260FF" w:rsidRPr="00E260FF">
        <w:rPr>
          <w:sz w:val="22"/>
          <w:szCs w:val="22"/>
        </w:rPr>
        <w:t xml:space="preserve"> - 13</w:t>
      </w:r>
      <w:r w:rsidRPr="00E260FF">
        <w:rPr>
          <w:sz w:val="22"/>
          <w:szCs w:val="22"/>
        </w:rPr>
        <w:t xml:space="preserve"> pirkimo dalyse, t</w:t>
      </w:r>
      <w:r w:rsidRPr="00E260FF">
        <w:rPr>
          <w:rFonts w:eastAsiaTheme="minorHAnsi" w:cstheme="minorBidi"/>
          <w:sz w:val="22"/>
          <w:szCs w:val="22"/>
        </w:rPr>
        <w:t xml:space="preserve">aikoma 36 mėn. garantija, prekėms, nurodytoms </w:t>
      </w:r>
      <w:r w:rsidR="003E300D" w:rsidRPr="00E260FF">
        <w:rPr>
          <w:rFonts w:eastAsiaTheme="minorHAnsi" w:cstheme="minorBidi"/>
          <w:sz w:val="22"/>
          <w:szCs w:val="22"/>
        </w:rPr>
        <w:t>10</w:t>
      </w:r>
      <w:r w:rsidR="00243DA6" w:rsidRPr="00E260FF">
        <w:rPr>
          <w:rFonts w:eastAsiaTheme="minorHAnsi" w:cstheme="minorBidi"/>
          <w:sz w:val="22"/>
          <w:szCs w:val="22"/>
        </w:rPr>
        <w:t xml:space="preserve"> - 11 pirkimo dalys</w:t>
      </w:r>
      <w:r w:rsidRPr="00E260FF">
        <w:rPr>
          <w:rFonts w:eastAsiaTheme="minorHAnsi" w:cstheme="minorBidi"/>
          <w:sz w:val="22"/>
          <w:szCs w:val="22"/>
        </w:rPr>
        <w:t>e - 24 mėn. garantija.</w:t>
      </w:r>
    </w:p>
    <w:p w14:paraId="5094E760" w14:textId="77777777" w:rsidR="00C91115" w:rsidRPr="004923D5" w:rsidRDefault="00C91115" w:rsidP="00C91115">
      <w:pPr>
        <w:jc w:val="both"/>
        <w:rPr>
          <w:rFonts w:eastAsiaTheme="minorHAnsi" w:cstheme="minorBidi"/>
          <w:sz w:val="22"/>
          <w:szCs w:val="22"/>
        </w:rPr>
      </w:pPr>
      <w:r w:rsidRPr="004923D5">
        <w:rPr>
          <w:rFonts w:eastAsiaTheme="minorHAnsi" w:cstheme="minorBidi"/>
          <w:sz w:val="22"/>
          <w:szCs w:val="22"/>
        </w:rPr>
        <w:t>2) Prekės privalo būti CE sertifikuotos (CE ženklas)</w:t>
      </w:r>
      <w:r>
        <w:rPr>
          <w:rFonts w:eastAsiaTheme="minorHAnsi" w:cstheme="minorBidi"/>
          <w:sz w:val="22"/>
          <w:szCs w:val="22"/>
        </w:rPr>
        <w:t>.</w:t>
      </w:r>
      <w:r w:rsidRPr="004923D5">
        <w:rPr>
          <w:rFonts w:eastAsiaTheme="minorHAnsi" w:cstheme="minorBidi"/>
          <w:sz w:val="22"/>
          <w:szCs w:val="22"/>
        </w:rPr>
        <w:t xml:space="preserve"> </w:t>
      </w:r>
      <w:r>
        <w:rPr>
          <w:rFonts w:eastAsiaTheme="minorHAnsi" w:cstheme="minorBidi"/>
          <w:sz w:val="22"/>
          <w:szCs w:val="22"/>
        </w:rPr>
        <w:t>K</w:t>
      </w:r>
      <w:r w:rsidRPr="00E40F4B">
        <w:rPr>
          <w:rStyle w:val="Pagrindinistekstas1"/>
          <w:sz w:val="22"/>
          <w:szCs w:val="22"/>
        </w:rPr>
        <w:t>artu su pasiūlymu konkursui privaloma pateikti žymėjimą CE ženklu liudijančio</w:t>
      </w:r>
      <w:r w:rsidRPr="00E40F4B">
        <w:rPr>
          <w:sz w:val="22"/>
          <w:szCs w:val="22"/>
        </w:rPr>
        <w:t xml:space="preserve"> </w:t>
      </w:r>
      <w:r w:rsidRPr="00E40F4B">
        <w:rPr>
          <w:rStyle w:val="Pagrindinistekstas1"/>
          <w:sz w:val="22"/>
          <w:szCs w:val="22"/>
        </w:rPr>
        <w:t xml:space="preserve">dokumento </w:t>
      </w:r>
      <w:r w:rsidRPr="004A4895">
        <w:rPr>
          <w:color w:val="000000"/>
          <w:sz w:val="22"/>
          <w:szCs w:val="22"/>
        </w:rPr>
        <w:t>arba EB atitikties deklaracij</w:t>
      </w:r>
      <w:r>
        <w:rPr>
          <w:color w:val="000000"/>
          <w:sz w:val="22"/>
          <w:szCs w:val="22"/>
        </w:rPr>
        <w:t>os</w:t>
      </w:r>
      <w:r w:rsidRPr="004A4895">
        <w:rPr>
          <w:rStyle w:val="Pagrindinistekstas1"/>
          <w:sz w:val="22"/>
        </w:rPr>
        <w:t xml:space="preserve"> </w:t>
      </w:r>
      <w:r w:rsidRPr="00E40F4B">
        <w:rPr>
          <w:rStyle w:val="Pagrindinistekstas1"/>
          <w:sz w:val="22"/>
          <w:szCs w:val="22"/>
        </w:rPr>
        <w:t>kopiją</w:t>
      </w:r>
      <w:r>
        <w:rPr>
          <w:rStyle w:val="Pagrindinistekstas1"/>
          <w:sz w:val="22"/>
          <w:szCs w:val="22"/>
        </w:rPr>
        <w:t>.</w:t>
      </w:r>
    </w:p>
    <w:p w14:paraId="7B7D3C8A" w14:textId="77777777" w:rsidR="00C91115" w:rsidRDefault="00C91115" w:rsidP="00C91115">
      <w:pPr>
        <w:spacing w:after="200" w:line="276" w:lineRule="auto"/>
        <w:rPr>
          <w:sz w:val="22"/>
          <w:lang w:eastAsia="ar-SA"/>
        </w:rPr>
      </w:pPr>
      <w:r w:rsidRPr="004923D5">
        <w:rPr>
          <w:sz w:val="22"/>
          <w:szCs w:val="22"/>
          <w:lang w:eastAsia="ar-SA"/>
        </w:rPr>
        <w:t>3) Visiems nurodytiems konkretiems prekiniams pavadinimams</w:t>
      </w:r>
      <w:r w:rsidRPr="00573467">
        <w:rPr>
          <w:sz w:val="22"/>
          <w:lang w:eastAsia="ar-SA"/>
        </w:rPr>
        <w:t>, prekių ženklams ar standartams taikoma „arba lygiavertis“</w:t>
      </w:r>
      <w:r>
        <w:rPr>
          <w:sz w:val="22"/>
          <w:lang w:eastAsia="ar-SA"/>
        </w:rPr>
        <w:t>.</w:t>
      </w:r>
    </w:p>
    <w:p w14:paraId="0E888534" w14:textId="77777777" w:rsidR="00F846D5" w:rsidRPr="004C1ADC" w:rsidRDefault="00C91115" w:rsidP="004C1ADC">
      <w:pPr>
        <w:jc w:val="both"/>
        <w:rPr>
          <w:sz w:val="22"/>
          <w:szCs w:val="22"/>
        </w:rPr>
      </w:pPr>
      <w:r w:rsidRPr="00E40F4B">
        <w:rPr>
          <w:sz w:val="22"/>
          <w:szCs w:val="22"/>
        </w:rPr>
        <w:t xml:space="preserve"> </w:t>
      </w:r>
    </w:p>
    <w:p w14:paraId="266AD42A" w14:textId="77777777" w:rsidR="00F846D5" w:rsidRPr="003D07E4" w:rsidRDefault="00F846D5" w:rsidP="00F846D5">
      <w:pPr>
        <w:pStyle w:val="Tablecaption0"/>
        <w:shd w:val="clear" w:color="auto" w:fill="auto"/>
        <w:spacing w:line="240" w:lineRule="auto"/>
        <w:jc w:val="center"/>
        <w:rPr>
          <w:sz w:val="22"/>
          <w:szCs w:val="22"/>
        </w:rPr>
      </w:pPr>
      <w:r w:rsidRPr="00494883">
        <w:rPr>
          <w:sz w:val="22"/>
          <w:szCs w:val="22"/>
          <w:u w:val="single"/>
        </w:rPr>
        <w:t>3 pirkimo dalis</w:t>
      </w:r>
      <w:r w:rsidRPr="00785E22">
        <w:rPr>
          <w:sz w:val="22"/>
          <w:szCs w:val="22"/>
        </w:rPr>
        <w:t xml:space="preserve">. </w:t>
      </w:r>
      <w:r w:rsidR="001D6AFE" w:rsidRPr="00C8028E">
        <w:rPr>
          <w:sz w:val="22"/>
          <w:szCs w:val="22"/>
        </w:rPr>
        <w:t>Dirbtinės kraujo apytakos (DKA) aparatas</w:t>
      </w:r>
      <w:r w:rsidR="009E798C">
        <w:rPr>
          <w:sz w:val="22"/>
          <w:szCs w:val="22"/>
        </w:rPr>
        <w:t xml:space="preserve">,  </w:t>
      </w:r>
      <w:r w:rsidR="001D6AFE" w:rsidRPr="00C8028E">
        <w:rPr>
          <w:sz w:val="22"/>
          <w:szCs w:val="22"/>
        </w:rPr>
        <w:t>1 vnt.</w:t>
      </w:r>
    </w:p>
    <w:p w14:paraId="6B5A128B" w14:textId="77777777" w:rsidR="00F846D5" w:rsidRPr="009A65AF" w:rsidRDefault="00F846D5" w:rsidP="00F846D5">
      <w:pPr>
        <w:pStyle w:val="Tablecaption0"/>
        <w:shd w:val="clear" w:color="auto" w:fill="auto"/>
        <w:spacing w:line="240" w:lineRule="auto"/>
        <w:jc w:val="center"/>
        <w:rPr>
          <w:sz w:val="22"/>
          <w:szCs w:val="22"/>
        </w:rPr>
      </w:pPr>
    </w:p>
    <w:tbl>
      <w:tblPr>
        <w:tblW w:w="10632" w:type="dxa"/>
        <w:tblInd w:w="-53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802"/>
        <w:gridCol w:w="3686"/>
        <w:gridCol w:w="3577"/>
      </w:tblGrid>
      <w:tr w:rsidR="00F846D5" w:rsidRPr="0063433C" w14:paraId="0F566C68" w14:textId="77777777" w:rsidTr="00192426">
        <w:trPr>
          <w:trHeight w:val="20"/>
        </w:trPr>
        <w:tc>
          <w:tcPr>
            <w:tcW w:w="567" w:type="dxa"/>
            <w:shd w:val="clear" w:color="auto" w:fill="FFFFFF"/>
            <w:vAlign w:val="center"/>
          </w:tcPr>
          <w:p w14:paraId="79863CAE" w14:textId="77777777" w:rsidR="00F846D5" w:rsidRPr="0063433C" w:rsidRDefault="00F846D5" w:rsidP="00192426">
            <w:pPr>
              <w:widowControl w:val="0"/>
              <w:suppressAutoHyphens/>
              <w:autoSpaceDE w:val="0"/>
              <w:snapToGrid w:val="0"/>
              <w:spacing w:line="220" w:lineRule="exact"/>
              <w:jc w:val="center"/>
              <w:rPr>
                <w:kern w:val="1"/>
                <w:sz w:val="22"/>
                <w:szCs w:val="22"/>
                <w:lang w:eastAsia="hi-IN" w:bidi="hi-IN"/>
              </w:rPr>
            </w:pPr>
            <w:r w:rsidRPr="0063433C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802" w:type="dxa"/>
            <w:shd w:val="clear" w:color="auto" w:fill="FFFFFF"/>
            <w:vAlign w:val="center"/>
          </w:tcPr>
          <w:p w14:paraId="2DD2C57D" w14:textId="77777777" w:rsidR="00F846D5" w:rsidRPr="0063433C" w:rsidRDefault="00F846D5" w:rsidP="00192426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kern w:val="1"/>
                <w:sz w:val="22"/>
                <w:szCs w:val="22"/>
                <w:lang w:eastAsia="hi-IN" w:bidi="hi-IN"/>
              </w:rPr>
            </w:pPr>
            <w:r w:rsidRPr="0063433C">
              <w:rPr>
                <w:b/>
                <w:bCs/>
                <w:sz w:val="22"/>
                <w:szCs w:val="22"/>
              </w:rPr>
              <w:t>Parametrai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09EF2401" w14:textId="77777777" w:rsidR="00F846D5" w:rsidRPr="0063433C" w:rsidRDefault="00F846D5" w:rsidP="00192426">
            <w:pPr>
              <w:widowControl w:val="0"/>
              <w:suppressAutoHyphens/>
              <w:autoSpaceDE w:val="0"/>
              <w:ind w:left="151"/>
              <w:jc w:val="center"/>
              <w:rPr>
                <w:kern w:val="1"/>
                <w:sz w:val="22"/>
                <w:szCs w:val="22"/>
                <w:lang w:eastAsia="hi-IN" w:bidi="hi-IN"/>
              </w:rPr>
            </w:pPr>
            <w:r w:rsidRPr="0063433C">
              <w:rPr>
                <w:b/>
                <w:sz w:val="22"/>
                <w:szCs w:val="22"/>
              </w:rPr>
              <w:t>Reikalaujamos parametrų reikšmės</w:t>
            </w:r>
          </w:p>
        </w:tc>
        <w:tc>
          <w:tcPr>
            <w:tcW w:w="3577" w:type="dxa"/>
            <w:shd w:val="clear" w:color="auto" w:fill="FFFFFF"/>
            <w:vAlign w:val="center"/>
          </w:tcPr>
          <w:p w14:paraId="3644FACD" w14:textId="77777777" w:rsidR="00F846D5" w:rsidRPr="0063433C" w:rsidRDefault="00F846D5" w:rsidP="00192426">
            <w:pPr>
              <w:widowControl w:val="0"/>
              <w:suppressAutoHyphens/>
              <w:autoSpaceDE w:val="0"/>
              <w:jc w:val="center"/>
              <w:rPr>
                <w:i/>
                <w:iCs/>
                <w:kern w:val="1"/>
                <w:sz w:val="22"/>
                <w:szCs w:val="22"/>
                <w:lang w:eastAsia="hi-IN" w:bidi="hi-IN"/>
              </w:rPr>
            </w:pPr>
            <w:r w:rsidRPr="0075019B">
              <w:rPr>
                <w:b/>
                <w:sz w:val="22"/>
                <w:szCs w:val="22"/>
                <w:lang w:eastAsia="lt-LT"/>
              </w:rPr>
              <w:t>Tiekėjo s</w:t>
            </w:r>
            <w:r w:rsidRPr="0075019B">
              <w:rPr>
                <w:b/>
                <w:bCs/>
                <w:sz w:val="22"/>
                <w:szCs w:val="22"/>
              </w:rPr>
              <w:t>iūlomų prekių parametrai ir jų reikšmės (d</w:t>
            </w:r>
            <w:r w:rsidRPr="0075019B">
              <w:rPr>
                <w:b/>
                <w:bCs/>
                <w:sz w:val="22"/>
                <w:szCs w:val="22"/>
                <w:lang w:eastAsia="lt-LT"/>
              </w:rPr>
              <w:t xml:space="preserve">okumento pavadinimas, </w:t>
            </w:r>
            <w:r w:rsidRPr="009F458E">
              <w:rPr>
                <w:b/>
                <w:bCs/>
                <w:sz w:val="22"/>
                <w:szCs w:val="22"/>
                <w:u w:val="single"/>
              </w:rPr>
              <w:t>pasiūlymo psl. Nr., kuriame aprašytas nurodytas parametras</w:t>
            </w:r>
            <w:r w:rsidRPr="0075019B">
              <w:rPr>
                <w:b/>
                <w:bCs/>
                <w:sz w:val="22"/>
                <w:szCs w:val="22"/>
              </w:rPr>
              <w:t>,</w:t>
            </w:r>
            <w:r w:rsidRPr="0075019B">
              <w:rPr>
                <w:b/>
                <w:sz w:val="22"/>
                <w:szCs w:val="22"/>
                <w:lang w:eastAsia="lt-LT"/>
              </w:rPr>
              <w:t xml:space="preserve">  nuoroda į gamintojo interneto tinklalapį (jei toks yra)</w:t>
            </w:r>
          </w:p>
        </w:tc>
      </w:tr>
      <w:tr w:rsidR="001D6AFE" w:rsidRPr="00312F52" w14:paraId="0D3F093A" w14:textId="77777777" w:rsidTr="00192426">
        <w:trPr>
          <w:trHeight w:val="20"/>
        </w:trPr>
        <w:tc>
          <w:tcPr>
            <w:tcW w:w="567" w:type="dxa"/>
            <w:shd w:val="clear" w:color="auto" w:fill="FFFFFF"/>
          </w:tcPr>
          <w:p w14:paraId="018994C5" w14:textId="77777777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161D0BE1" w14:textId="77777777" w:rsidR="001D6AFE" w:rsidRPr="00C8028E" w:rsidRDefault="00494883" w:rsidP="00192426">
            <w:pPr>
              <w:spacing w:before="20" w:after="20"/>
              <w:rPr>
                <w:noProof/>
                <w:color w:val="000000"/>
                <w:sz w:val="20"/>
                <w:szCs w:val="22"/>
              </w:rPr>
            </w:pPr>
            <w:r>
              <w:rPr>
                <w:noProof/>
                <w:color w:val="000000"/>
                <w:sz w:val="20"/>
                <w:szCs w:val="22"/>
              </w:rPr>
              <w:t>D</w:t>
            </w:r>
            <w:r w:rsidR="001D6AFE" w:rsidRPr="00C8028E">
              <w:rPr>
                <w:noProof/>
                <w:color w:val="000000"/>
                <w:sz w:val="20"/>
                <w:szCs w:val="22"/>
              </w:rPr>
              <w:t>irbtinės kraujo apytakos (D</w:t>
            </w:r>
            <w:r>
              <w:rPr>
                <w:noProof/>
                <w:color w:val="000000"/>
                <w:sz w:val="20"/>
                <w:szCs w:val="22"/>
              </w:rPr>
              <w:t>KA) aparato konstrukcija</w:t>
            </w:r>
          </w:p>
        </w:tc>
        <w:tc>
          <w:tcPr>
            <w:tcW w:w="3686" w:type="dxa"/>
            <w:shd w:val="clear" w:color="auto" w:fill="auto"/>
          </w:tcPr>
          <w:p w14:paraId="735D870F" w14:textId="77777777" w:rsidR="001D6AFE" w:rsidRPr="00C8028E" w:rsidRDefault="001D6AFE" w:rsidP="00192426">
            <w:pPr>
              <w:rPr>
                <w:bCs/>
                <w:color w:val="000000"/>
                <w:sz w:val="20"/>
                <w:szCs w:val="22"/>
              </w:rPr>
            </w:pPr>
            <w:r w:rsidRPr="00C8028E">
              <w:rPr>
                <w:bCs/>
                <w:color w:val="000000"/>
                <w:sz w:val="20"/>
                <w:szCs w:val="22"/>
              </w:rPr>
              <w:t>Aparatas mobilus, susidedantis iš konsolės su keičiamais moduliais (kraujo siurbliais, sensoriniais valdymo ekranais ir kt.)</w:t>
            </w:r>
          </w:p>
        </w:tc>
        <w:tc>
          <w:tcPr>
            <w:tcW w:w="3577" w:type="dxa"/>
            <w:shd w:val="clear" w:color="auto" w:fill="FFFFFF"/>
          </w:tcPr>
          <w:p w14:paraId="4608E20F" w14:textId="086E4ADF" w:rsidR="00D14319" w:rsidRDefault="00B05843" w:rsidP="009C4B2E">
            <w:pPr>
              <w:rPr>
                <w:bCs/>
                <w:color w:val="000000"/>
                <w:sz w:val="20"/>
                <w:lang w:eastAsia="lt-LT"/>
              </w:rPr>
            </w:pPr>
            <w:r>
              <w:rPr>
                <w:bCs/>
                <w:color w:val="000000"/>
                <w:sz w:val="20"/>
                <w:lang w:eastAsia="lt-LT"/>
              </w:rPr>
              <w:t xml:space="preserve">Dirbtinės kraujo apytakos aparatas </w:t>
            </w:r>
            <w:r w:rsidR="00D14319" w:rsidRPr="00D14319">
              <w:rPr>
                <w:bCs/>
                <w:color w:val="000000"/>
                <w:sz w:val="20"/>
                <w:lang w:eastAsia="lt-LT"/>
              </w:rPr>
              <w:t>mobilus, susidedantis iš konsolės su keičiamais moduliais (kraujo siurbliais, sensoriniais valdymo ekranais ir kt.)</w:t>
            </w:r>
          </w:p>
          <w:p w14:paraId="4CB8A9E1" w14:textId="77777777" w:rsidR="00EA6992" w:rsidRDefault="009C4B2E" w:rsidP="009C4B2E">
            <w:pPr>
              <w:rPr>
                <w:bCs/>
                <w:color w:val="000000"/>
                <w:sz w:val="20"/>
                <w:lang w:eastAsia="lt-LT"/>
              </w:rPr>
            </w:pPr>
            <w:r>
              <w:rPr>
                <w:bCs/>
                <w:color w:val="000000"/>
                <w:sz w:val="20"/>
                <w:lang w:eastAsia="lt-LT"/>
              </w:rPr>
              <w:t xml:space="preserve">Prekės pavadinimas: </w:t>
            </w:r>
          </w:p>
          <w:p w14:paraId="40BCB3E7" w14:textId="7F506B1D" w:rsidR="009C4B2E" w:rsidRDefault="00EA6992" w:rsidP="009C4B2E">
            <w:pPr>
              <w:rPr>
                <w:bCs/>
                <w:color w:val="000000"/>
                <w:sz w:val="20"/>
                <w:lang w:eastAsia="lt-LT"/>
              </w:rPr>
            </w:pPr>
            <w:r>
              <w:rPr>
                <w:bCs/>
                <w:color w:val="000000"/>
                <w:sz w:val="20"/>
                <w:lang w:eastAsia="lt-LT"/>
              </w:rPr>
              <w:t xml:space="preserve">Stockert </w:t>
            </w:r>
            <w:r w:rsidR="009C4B2E" w:rsidRPr="00D46D97">
              <w:rPr>
                <w:bCs/>
                <w:color w:val="000000"/>
                <w:sz w:val="20"/>
                <w:lang w:eastAsia="lt-LT"/>
              </w:rPr>
              <w:t>S5 HLM System</w:t>
            </w:r>
          </w:p>
          <w:p w14:paraId="388148BA" w14:textId="26CF644E" w:rsidR="009C4B2E" w:rsidRPr="00D46D97" w:rsidRDefault="009C4B2E" w:rsidP="009C4B2E">
            <w:pPr>
              <w:rPr>
                <w:bCs/>
                <w:color w:val="000000"/>
                <w:sz w:val="20"/>
                <w:lang w:eastAsia="lt-LT"/>
              </w:rPr>
            </w:pPr>
            <w:r>
              <w:rPr>
                <w:bCs/>
                <w:color w:val="000000"/>
                <w:sz w:val="20"/>
                <w:lang w:eastAsia="lt-LT"/>
              </w:rPr>
              <w:t xml:space="preserve">Gamintojas: </w:t>
            </w:r>
            <w:r w:rsidR="00B05843" w:rsidRPr="00B05843">
              <w:rPr>
                <w:bCs/>
                <w:color w:val="000000"/>
                <w:sz w:val="20"/>
                <w:lang w:eastAsia="lt-LT"/>
              </w:rPr>
              <w:t>LivaNova Deutschland GmbH</w:t>
            </w:r>
          </w:p>
          <w:p w14:paraId="66134B5D" w14:textId="3679B741" w:rsidR="00EA6992" w:rsidRPr="00EA6992" w:rsidRDefault="00B7141E" w:rsidP="009C4B2E">
            <w:pPr>
              <w:rPr>
                <w:rStyle w:val="BodytextBold"/>
                <w:b w:val="0"/>
                <w:color w:val="0000FF"/>
                <w:sz w:val="20"/>
                <w:szCs w:val="24"/>
                <w:u w:val="single"/>
                <w:lang w:bidi="ar-SA"/>
              </w:rPr>
            </w:pPr>
            <w:hyperlink r:id="rId9" w:history="1">
              <w:r w:rsidR="009C4B2E" w:rsidRPr="00D46D97">
                <w:rPr>
                  <w:rStyle w:val="Hyperlink"/>
                  <w:bCs/>
                  <w:sz w:val="20"/>
                  <w:lang w:eastAsia="lt-LT"/>
                </w:rPr>
                <w:t>http://www.livanova.sorin.com/products/cardiac-surgery/perfusion/hlm/s5</w:t>
              </w:r>
            </w:hyperlink>
          </w:p>
        </w:tc>
      </w:tr>
      <w:tr w:rsidR="001D6AFE" w:rsidRPr="00312F52" w14:paraId="2AFE8862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4651B2C3" w14:textId="77777777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4743C1A0" w14:textId="77777777" w:rsidR="001D6AFE" w:rsidRPr="00494883" w:rsidRDefault="001D6AFE" w:rsidP="00192426">
            <w:pPr>
              <w:spacing w:before="20" w:after="20"/>
              <w:rPr>
                <w:noProof/>
                <w:color w:val="000000"/>
                <w:sz w:val="20"/>
                <w:szCs w:val="22"/>
              </w:rPr>
            </w:pPr>
            <w:r w:rsidRPr="00494883">
              <w:rPr>
                <w:noProof/>
                <w:color w:val="000000"/>
                <w:sz w:val="20"/>
                <w:szCs w:val="22"/>
              </w:rPr>
              <w:t>DKA aparato konsolė</w:t>
            </w:r>
          </w:p>
        </w:tc>
        <w:tc>
          <w:tcPr>
            <w:tcW w:w="3686" w:type="dxa"/>
            <w:shd w:val="clear" w:color="auto" w:fill="auto"/>
          </w:tcPr>
          <w:p w14:paraId="0D67E85A" w14:textId="77777777" w:rsidR="001D6AFE" w:rsidRPr="00494883" w:rsidRDefault="001D6AFE" w:rsidP="00192426">
            <w:pPr>
              <w:rPr>
                <w:bCs/>
                <w:color w:val="000000"/>
                <w:sz w:val="20"/>
                <w:szCs w:val="22"/>
              </w:rPr>
            </w:pPr>
            <w:r w:rsidRPr="00494883">
              <w:rPr>
                <w:bCs/>
                <w:color w:val="000000"/>
                <w:sz w:val="20"/>
                <w:szCs w:val="22"/>
              </w:rPr>
              <w:t>1 vnt.</w:t>
            </w:r>
          </w:p>
        </w:tc>
        <w:tc>
          <w:tcPr>
            <w:tcW w:w="3577" w:type="dxa"/>
            <w:shd w:val="clear" w:color="auto" w:fill="FFFFFF"/>
          </w:tcPr>
          <w:p w14:paraId="4C7BEE31" w14:textId="4A89BDF6" w:rsidR="00204CA4" w:rsidRDefault="0046491F" w:rsidP="00204CA4">
            <w:pPr>
              <w:rPr>
                <w:bCs/>
                <w:color w:val="000000"/>
                <w:sz w:val="22"/>
                <w:lang w:eastAsia="lt-LT"/>
              </w:rPr>
            </w:pPr>
            <w:r>
              <w:rPr>
                <w:bCs/>
                <w:color w:val="000000"/>
                <w:sz w:val="22"/>
                <w:lang w:eastAsia="lt-LT"/>
              </w:rPr>
              <w:t>DKA aparato konsolė</w:t>
            </w:r>
            <w:r w:rsidR="00204CA4" w:rsidRPr="000654F5">
              <w:rPr>
                <w:bCs/>
                <w:color w:val="000000"/>
                <w:sz w:val="22"/>
                <w:lang w:eastAsia="lt-LT"/>
              </w:rPr>
              <w:t xml:space="preserve"> S5, 1 vnt.</w:t>
            </w:r>
            <w:r w:rsidR="00204CA4">
              <w:rPr>
                <w:bCs/>
                <w:color w:val="000000"/>
                <w:sz w:val="22"/>
                <w:lang w:eastAsia="lt-LT"/>
              </w:rPr>
              <w:t xml:space="preserve"> </w:t>
            </w:r>
          </w:p>
          <w:p w14:paraId="66497446" w14:textId="496DAE02" w:rsidR="001D6AFE" w:rsidRPr="00312F52" w:rsidRDefault="00204CA4" w:rsidP="00204CA4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6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 w:rsidRPr="00D46D97"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5CBAF4CE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01C2E11C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2C42A9EB" w14:textId="77777777" w:rsidR="001D6AFE" w:rsidRPr="00C8028E" w:rsidRDefault="001D6AFE" w:rsidP="00192426">
            <w:pPr>
              <w:spacing w:before="20" w:after="20"/>
              <w:rPr>
                <w:noProof/>
                <w:color w:val="000000"/>
                <w:sz w:val="20"/>
                <w:szCs w:val="22"/>
              </w:rPr>
            </w:pPr>
            <w:r w:rsidRPr="00C8028E">
              <w:rPr>
                <w:noProof/>
                <w:color w:val="000000"/>
                <w:sz w:val="20"/>
                <w:szCs w:val="22"/>
              </w:rPr>
              <w:t xml:space="preserve">Modulinė konstrukcija, talpinanti horizontaliai išdėstomus </w:t>
            </w:r>
            <w:r w:rsidR="0047197E">
              <w:rPr>
                <w:noProof/>
                <w:color w:val="000000"/>
                <w:sz w:val="20"/>
                <w:szCs w:val="22"/>
              </w:rPr>
              <w:t xml:space="preserve"> </w:t>
            </w:r>
            <w:r w:rsidRPr="00C8028E">
              <w:rPr>
                <w:noProof/>
                <w:color w:val="000000"/>
                <w:sz w:val="20"/>
                <w:szCs w:val="22"/>
              </w:rPr>
              <w:t>4 ritininius peristaltinius kraujo siurblius</w:t>
            </w:r>
          </w:p>
        </w:tc>
        <w:tc>
          <w:tcPr>
            <w:tcW w:w="3686" w:type="dxa"/>
            <w:shd w:val="clear" w:color="auto" w:fill="auto"/>
          </w:tcPr>
          <w:p w14:paraId="147D5F70" w14:textId="77777777" w:rsidR="001D6AFE" w:rsidRPr="00C8028E" w:rsidRDefault="001D6AFE" w:rsidP="00192426">
            <w:pPr>
              <w:rPr>
                <w:bCs/>
                <w:color w:val="000000"/>
                <w:sz w:val="20"/>
                <w:szCs w:val="22"/>
              </w:rPr>
            </w:pPr>
            <w:r w:rsidRPr="00C8028E">
              <w:rPr>
                <w:bCs/>
                <w:color w:val="000000"/>
                <w:sz w:val="20"/>
                <w:szCs w:val="22"/>
              </w:rPr>
              <w:t>Būtina</w:t>
            </w:r>
          </w:p>
        </w:tc>
        <w:tc>
          <w:tcPr>
            <w:tcW w:w="3577" w:type="dxa"/>
            <w:shd w:val="clear" w:color="auto" w:fill="FFFFFF"/>
          </w:tcPr>
          <w:p w14:paraId="7E68CEE0" w14:textId="7DE3AF3B" w:rsidR="00204CA4" w:rsidRPr="00D46D97" w:rsidRDefault="0046491F" w:rsidP="00204CA4">
            <w:pPr>
              <w:rPr>
                <w:bCs/>
                <w:color w:val="000000"/>
                <w:sz w:val="20"/>
                <w:lang w:eastAsia="lt-LT"/>
              </w:rPr>
            </w:pPr>
            <w:r>
              <w:rPr>
                <w:bCs/>
                <w:color w:val="000000"/>
                <w:sz w:val="20"/>
                <w:lang w:eastAsia="lt-LT"/>
              </w:rPr>
              <w:t>Modulinė konstrukcija, h</w:t>
            </w:r>
            <w:r w:rsidR="00204CA4">
              <w:rPr>
                <w:bCs/>
                <w:color w:val="000000"/>
                <w:sz w:val="20"/>
                <w:lang w:eastAsia="lt-LT"/>
              </w:rPr>
              <w:t xml:space="preserve">orizontaliai išdėstyti </w:t>
            </w:r>
            <w:r w:rsidR="00204CA4" w:rsidRPr="00D46D97">
              <w:rPr>
                <w:bCs/>
                <w:color w:val="000000"/>
                <w:sz w:val="20"/>
                <w:lang w:eastAsia="lt-LT"/>
              </w:rPr>
              <w:t xml:space="preserve">4 </w:t>
            </w:r>
            <w:r w:rsidR="00204CA4">
              <w:rPr>
                <w:bCs/>
                <w:color w:val="000000"/>
                <w:sz w:val="20"/>
                <w:lang w:eastAsia="lt-LT"/>
              </w:rPr>
              <w:t>ritininiai peristaltiniai kraujo siurbliai</w:t>
            </w:r>
          </w:p>
          <w:p w14:paraId="15D57465" w14:textId="77777777" w:rsidR="00204CA4" w:rsidRPr="00D46D97" w:rsidRDefault="00204CA4" w:rsidP="00204CA4">
            <w:pPr>
              <w:rPr>
                <w:bCs/>
                <w:color w:val="000000"/>
                <w:sz w:val="20"/>
                <w:lang w:eastAsia="lt-LT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P</w:t>
            </w:r>
            <w:r>
              <w:rPr>
                <w:bCs/>
                <w:color w:val="000000"/>
                <w:sz w:val="20"/>
                <w:lang w:eastAsia="lt-LT"/>
              </w:rPr>
              <w:t>rekės kodas: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48-40-00</w:t>
            </w:r>
          </w:p>
          <w:p w14:paraId="28C3059C" w14:textId="38DEF479" w:rsidR="001D6AFE" w:rsidRPr="00312F52" w:rsidRDefault="00204CA4" w:rsidP="00204CA4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6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 w:rsidRPr="00D46D97"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77FAA0A1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0B4E7973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5C95F8DB" w14:textId="77777777" w:rsidR="001D6AFE" w:rsidRPr="00C8028E" w:rsidRDefault="001D6AFE" w:rsidP="00192426">
            <w:pPr>
              <w:spacing w:before="20" w:after="20"/>
              <w:rPr>
                <w:noProof/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Galimyb</w:t>
            </w:r>
            <w:r w:rsidR="00494883">
              <w:rPr>
                <w:color w:val="000000"/>
                <w:sz w:val="20"/>
                <w:szCs w:val="22"/>
              </w:rPr>
              <w:t>ė</w:t>
            </w:r>
            <w:r w:rsidRPr="00C8028E">
              <w:rPr>
                <w:color w:val="000000"/>
                <w:sz w:val="20"/>
                <w:szCs w:val="22"/>
              </w:rPr>
              <w:t xml:space="preserve"> išplėsti konsolės komplektaciją iki 6 siurblių naudojant stovo siurblius</w:t>
            </w:r>
          </w:p>
        </w:tc>
        <w:tc>
          <w:tcPr>
            <w:tcW w:w="3686" w:type="dxa"/>
            <w:shd w:val="clear" w:color="auto" w:fill="auto"/>
          </w:tcPr>
          <w:p w14:paraId="0078DFBA" w14:textId="77777777" w:rsidR="001D6AFE" w:rsidRPr="00C8028E" w:rsidRDefault="001D6AFE" w:rsidP="00192426">
            <w:pPr>
              <w:rPr>
                <w:bCs/>
                <w:sz w:val="20"/>
                <w:szCs w:val="22"/>
              </w:rPr>
            </w:pPr>
            <w:r w:rsidRPr="00C8028E">
              <w:rPr>
                <w:bCs/>
                <w:sz w:val="20"/>
                <w:szCs w:val="22"/>
              </w:rPr>
              <w:t>Būtina</w:t>
            </w:r>
          </w:p>
        </w:tc>
        <w:tc>
          <w:tcPr>
            <w:tcW w:w="3577" w:type="dxa"/>
            <w:shd w:val="clear" w:color="auto" w:fill="FFFFFF"/>
          </w:tcPr>
          <w:p w14:paraId="3025E8C3" w14:textId="6E045945" w:rsidR="00204CA4" w:rsidRPr="00D46D97" w:rsidRDefault="00204CA4" w:rsidP="00204CA4">
            <w:pPr>
              <w:rPr>
                <w:bCs/>
                <w:sz w:val="20"/>
                <w:lang w:eastAsia="lt-LT"/>
              </w:rPr>
            </w:pPr>
            <w:r w:rsidRPr="00D46D97">
              <w:rPr>
                <w:bCs/>
                <w:sz w:val="20"/>
                <w:lang w:eastAsia="lt-LT"/>
              </w:rPr>
              <w:t xml:space="preserve">Prie pagrindinių </w:t>
            </w:r>
            <w:r w:rsidRPr="00D46D97">
              <w:rPr>
                <w:bCs/>
                <w:sz w:val="20"/>
                <w:lang w:val="en-US" w:eastAsia="lt-LT"/>
              </w:rPr>
              <w:t xml:space="preserve">4 </w:t>
            </w:r>
            <w:proofErr w:type="spellStart"/>
            <w:r w:rsidRPr="00D46D97">
              <w:rPr>
                <w:bCs/>
                <w:sz w:val="20"/>
                <w:lang w:val="en-US" w:eastAsia="lt-LT"/>
              </w:rPr>
              <w:t>per</w:t>
            </w:r>
            <w:r>
              <w:rPr>
                <w:bCs/>
                <w:sz w:val="20"/>
                <w:lang w:val="en-US" w:eastAsia="lt-LT"/>
              </w:rPr>
              <w:t>i</w:t>
            </w:r>
            <w:r w:rsidRPr="00D46D97">
              <w:rPr>
                <w:bCs/>
                <w:sz w:val="20"/>
                <w:lang w:val="en-US" w:eastAsia="lt-LT"/>
              </w:rPr>
              <w:t>staltini</w:t>
            </w:r>
            <w:proofErr w:type="spellEnd"/>
            <w:r w:rsidRPr="00D46D97">
              <w:rPr>
                <w:bCs/>
                <w:sz w:val="20"/>
                <w:lang w:eastAsia="lt-LT"/>
              </w:rPr>
              <w:t>ų siurblių papildomai galima prijungti iki 3 siurblų tvirtinamų ant stovo</w:t>
            </w:r>
            <w:r w:rsidR="0046491F">
              <w:rPr>
                <w:bCs/>
                <w:sz w:val="20"/>
                <w:lang w:eastAsia="lt-LT"/>
              </w:rPr>
              <w:t xml:space="preserve">, taip </w:t>
            </w:r>
            <w:r w:rsidR="0046491F" w:rsidRPr="0046491F">
              <w:rPr>
                <w:bCs/>
                <w:sz w:val="20"/>
                <w:lang w:eastAsia="lt-LT"/>
              </w:rPr>
              <w:t>išpl</w:t>
            </w:r>
            <w:r w:rsidR="0046491F">
              <w:rPr>
                <w:bCs/>
                <w:sz w:val="20"/>
                <w:lang w:eastAsia="lt-LT"/>
              </w:rPr>
              <w:t>ečiant</w:t>
            </w:r>
            <w:r w:rsidR="0046491F" w:rsidRPr="0046491F">
              <w:rPr>
                <w:bCs/>
                <w:sz w:val="20"/>
                <w:lang w:eastAsia="lt-LT"/>
              </w:rPr>
              <w:t xml:space="preserve"> konsolės komplektaciją iki </w:t>
            </w:r>
            <w:r w:rsidR="0046491F">
              <w:rPr>
                <w:bCs/>
                <w:sz w:val="20"/>
                <w:lang w:eastAsia="lt-LT"/>
              </w:rPr>
              <w:t>7</w:t>
            </w:r>
            <w:r w:rsidR="0046491F" w:rsidRPr="0046491F">
              <w:rPr>
                <w:bCs/>
                <w:sz w:val="20"/>
                <w:lang w:eastAsia="lt-LT"/>
              </w:rPr>
              <w:t xml:space="preserve"> siurblių naudojant stovo siurblius</w:t>
            </w:r>
          </w:p>
          <w:p w14:paraId="382B80D8" w14:textId="395F45ED" w:rsidR="001D6AFE" w:rsidRPr="00312F52" w:rsidRDefault="00204CA4" w:rsidP="00204CA4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7 </w:t>
            </w:r>
            <w:proofErr w:type="spellStart"/>
            <w:r w:rsidRPr="00D46D97">
              <w:rPr>
                <w:bCs/>
                <w:color w:val="000000"/>
                <w:sz w:val="20"/>
                <w:lang w:val="en-US" w:eastAsia="lt-LT"/>
              </w:rPr>
              <w:t>psl</w:t>
            </w:r>
            <w:proofErr w:type="spellEnd"/>
          </w:p>
        </w:tc>
      </w:tr>
      <w:tr w:rsidR="001D6AFE" w:rsidRPr="00312F52" w14:paraId="7FB70B5D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64F134B3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147FACBE" w14:textId="77777777" w:rsidR="001D6AFE" w:rsidRPr="00C8028E" w:rsidRDefault="001D6AFE" w:rsidP="00192426">
            <w:pPr>
              <w:spacing w:before="20" w:after="20"/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Galimybė lengvai pakeisti siurblių modulius,  naudoti  pasirinktinai kairinę arba dešininę sistemos orientaciją (modulių išdėstymą)</w:t>
            </w:r>
          </w:p>
        </w:tc>
        <w:tc>
          <w:tcPr>
            <w:tcW w:w="3686" w:type="dxa"/>
            <w:shd w:val="clear" w:color="auto" w:fill="auto"/>
          </w:tcPr>
          <w:p w14:paraId="0112B637" w14:textId="77777777" w:rsidR="001D6AFE" w:rsidRPr="00C8028E" w:rsidRDefault="001D6AFE" w:rsidP="00192426">
            <w:pPr>
              <w:rPr>
                <w:bCs/>
                <w:sz w:val="20"/>
                <w:szCs w:val="22"/>
              </w:rPr>
            </w:pPr>
            <w:r w:rsidRPr="00C8028E">
              <w:rPr>
                <w:bCs/>
                <w:sz w:val="20"/>
                <w:szCs w:val="22"/>
              </w:rPr>
              <w:t>Būtina</w:t>
            </w:r>
          </w:p>
        </w:tc>
        <w:tc>
          <w:tcPr>
            <w:tcW w:w="3577" w:type="dxa"/>
            <w:shd w:val="clear" w:color="auto" w:fill="FFFFFF"/>
          </w:tcPr>
          <w:p w14:paraId="25604F8C" w14:textId="42852A7C" w:rsidR="00204CA4" w:rsidRPr="00D46D97" w:rsidRDefault="00204CA4" w:rsidP="00204CA4">
            <w:pPr>
              <w:rPr>
                <w:bCs/>
                <w:sz w:val="20"/>
                <w:lang w:eastAsia="lt-LT"/>
              </w:rPr>
            </w:pPr>
            <w:r w:rsidRPr="00D46D97">
              <w:rPr>
                <w:bCs/>
                <w:sz w:val="20"/>
                <w:lang w:eastAsia="lt-LT"/>
              </w:rPr>
              <w:t>Siurbliai yra moduliniai su atskira kontrole/valdymu</w:t>
            </w:r>
            <w:r w:rsidR="00EF5118">
              <w:rPr>
                <w:bCs/>
                <w:sz w:val="20"/>
                <w:lang w:eastAsia="lt-LT"/>
              </w:rPr>
              <w:t>, todėl</w:t>
            </w:r>
            <w:r w:rsidRPr="00D46D97">
              <w:rPr>
                <w:bCs/>
                <w:sz w:val="20"/>
                <w:lang w:eastAsia="lt-LT"/>
              </w:rPr>
              <w:t xml:space="preserve"> lengvai </w:t>
            </w:r>
            <w:r w:rsidR="00EF5118">
              <w:rPr>
                <w:bCs/>
                <w:sz w:val="20"/>
                <w:lang w:eastAsia="lt-LT"/>
              </w:rPr>
              <w:t>k</w:t>
            </w:r>
            <w:r w:rsidRPr="00D46D97">
              <w:rPr>
                <w:bCs/>
                <w:sz w:val="20"/>
                <w:lang w:eastAsia="lt-LT"/>
              </w:rPr>
              <w:t>onfiguruojami vartotojo</w:t>
            </w:r>
            <w:r w:rsidR="00EF5118">
              <w:rPr>
                <w:bCs/>
                <w:sz w:val="20"/>
                <w:lang w:eastAsia="lt-LT"/>
              </w:rPr>
              <w:t>, pasirenkant kairinę arba dešininę sistemos orientaciją</w:t>
            </w:r>
          </w:p>
          <w:p w14:paraId="45E51081" w14:textId="7AD86202" w:rsidR="001D6AFE" w:rsidRPr="00312F52" w:rsidRDefault="00204CA4" w:rsidP="00204CA4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 4; 10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10CCD44B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2C3BE6AC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110D1FF1" w14:textId="77777777" w:rsidR="001D6AFE" w:rsidRPr="00C8028E" w:rsidRDefault="001D6AFE" w:rsidP="00192426">
            <w:pPr>
              <w:spacing w:before="20" w:after="20"/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Priėjimas prie elektrinių jungčių, valdymo rankenėlių, saugiklių, el. laidų, baterijos</w:t>
            </w:r>
          </w:p>
        </w:tc>
        <w:tc>
          <w:tcPr>
            <w:tcW w:w="3686" w:type="dxa"/>
            <w:shd w:val="clear" w:color="auto" w:fill="auto"/>
          </w:tcPr>
          <w:p w14:paraId="3F8F10A8" w14:textId="77777777" w:rsidR="001D6AFE" w:rsidRPr="00C8028E" w:rsidRDefault="001D6AFE" w:rsidP="00192426">
            <w:pPr>
              <w:rPr>
                <w:bCs/>
                <w:sz w:val="20"/>
                <w:szCs w:val="22"/>
              </w:rPr>
            </w:pPr>
            <w:r w:rsidRPr="00C8028E">
              <w:rPr>
                <w:bCs/>
                <w:sz w:val="20"/>
                <w:szCs w:val="22"/>
              </w:rPr>
              <w:t>Iš priekio</w:t>
            </w:r>
          </w:p>
        </w:tc>
        <w:tc>
          <w:tcPr>
            <w:tcW w:w="3577" w:type="dxa"/>
            <w:shd w:val="clear" w:color="auto" w:fill="FFFFFF"/>
          </w:tcPr>
          <w:p w14:paraId="09D35C20" w14:textId="01A8B8B1" w:rsidR="00204CA4" w:rsidRPr="00D46D97" w:rsidRDefault="00204CA4" w:rsidP="00204CA4">
            <w:pPr>
              <w:rPr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Priėjimas prie elektrinių jungčių, valdymo ra</w:t>
            </w:r>
            <w:r>
              <w:rPr>
                <w:color w:val="000000"/>
                <w:sz w:val="20"/>
                <w:lang w:eastAsia="lt-LT"/>
              </w:rPr>
              <w:t xml:space="preserve">nkenėlių, saugiklių, el. </w:t>
            </w:r>
            <w:r w:rsidR="00AB7B8A">
              <w:rPr>
                <w:color w:val="000000"/>
                <w:sz w:val="20"/>
                <w:lang w:eastAsia="lt-LT"/>
              </w:rPr>
              <w:t>l</w:t>
            </w:r>
            <w:r>
              <w:rPr>
                <w:color w:val="000000"/>
                <w:sz w:val="20"/>
                <w:lang w:eastAsia="lt-LT"/>
              </w:rPr>
              <w:t>aidų</w:t>
            </w:r>
            <w:r w:rsidR="00EF5118">
              <w:rPr>
                <w:color w:val="000000"/>
                <w:sz w:val="20"/>
                <w:lang w:eastAsia="lt-LT"/>
              </w:rPr>
              <w:t>, baterijos</w:t>
            </w:r>
            <w:r>
              <w:rPr>
                <w:color w:val="000000"/>
                <w:sz w:val="20"/>
                <w:lang w:eastAsia="lt-LT"/>
              </w:rPr>
              <w:t xml:space="preserve"> </w:t>
            </w:r>
            <w:r w:rsidRPr="00D46D97">
              <w:rPr>
                <w:color w:val="000000"/>
                <w:sz w:val="20"/>
                <w:lang w:eastAsia="lt-LT"/>
              </w:rPr>
              <w:t>iš pr</w:t>
            </w:r>
            <w:r w:rsidR="00AB7B8A">
              <w:rPr>
                <w:color w:val="000000"/>
                <w:sz w:val="20"/>
                <w:lang w:eastAsia="lt-LT"/>
              </w:rPr>
              <w:t>i</w:t>
            </w:r>
            <w:r w:rsidRPr="00D46D97">
              <w:rPr>
                <w:color w:val="000000"/>
                <w:sz w:val="20"/>
                <w:lang w:eastAsia="lt-LT"/>
              </w:rPr>
              <w:t>ekio</w:t>
            </w:r>
          </w:p>
          <w:p w14:paraId="6E7EC808" w14:textId="0C81E3FC" w:rsidR="001D6AFE" w:rsidRPr="00312F52" w:rsidRDefault="00204CA4" w:rsidP="00204CA4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4 </w:t>
            </w:r>
            <w:proofErr w:type="spellStart"/>
            <w:r w:rsidRPr="00D46D97">
              <w:rPr>
                <w:bCs/>
                <w:color w:val="000000"/>
                <w:sz w:val="20"/>
                <w:lang w:val="en-US" w:eastAsia="lt-LT"/>
              </w:rPr>
              <w:t>psl</w:t>
            </w:r>
            <w:proofErr w:type="spellEnd"/>
            <w:r w:rsidRPr="00D46D97"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28999571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1CF8FE9D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174C9DD0" w14:textId="77777777" w:rsidR="001D6AFE" w:rsidRPr="00C8028E" w:rsidRDefault="001D6AFE" w:rsidP="00192426">
            <w:pPr>
              <w:spacing w:before="20" w:after="20"/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Vidinė rezervinio maitinimo baterija</w:t>
            </w:r>
          </w:p>
        </w:tc>
        <w:tc>
          <w:tcPr>
            <w:tcW w:w="3686" w:type="dxa"/>
            <w:shd w:val="clear" w:color="auto" w:fill="auto"/>
          </w:tcPr>
          <w:p w14:paraId="714EE0B1" w14:textId="77777777" w:rsidR="001D6AFE" w:rsidRPr="00C8028E" w:rsidRDefault="001D6AFE" w:rsidP="00192426">
            <w:pPr>
              <w:rPr>
                <w:bCs/>
                <w:color w:val="000000"/>
                <w:sz w:val="20"/>
                <w:szCs w:val="22"/>
              </w:rPr>
            </w:pPr>
            <w:r w:rsidRPr="00C8028E">
              <w:rPr>
                <w:bCs/>
                <w:color w:val="000000"/>
                <w:sz w:val="20"/>
                <w:szCs w:val="22"/>
              </w:rPr>
              <w:t>DKA aparato darbo laikas maitinant iš pilnai įkrautos baterijos ≥ 90 min Būtinas baterijos įkrovos režimo ir likusio darbo laiko indikavimas.</w:t>
            </w:r>
          </w:p>
        </w:tc>
        <w:tc>
          <w:tcPr>
            <w:tcW w:w="3577" w:type="dxa"/>
            <w:shd w:val="clear" w:color="auto" w:fill="FFFFFF"/>
          </w:tcPr>
          <w:p w14:paraId="459E89C6" w14:textId="77777777" w:rsidR="00F70144" w:rsidRDefault="00AB7B8A" w:rsidP="007A4C5B">
            <w:pPr>
              <w:rPr>
                <w:bCs/>
                <w:color w:val="000000"/>
                <w:sz w:val="20"/>
                <w:lang w:eastAsia="lt-LT"/>
              </w:rPr>
            </w:pPr>
            <w:r>
              <w:rPr>
                <w:bCs/>
                <w:color w:val="000000"/>
                <w:sz w:val="20"/>
                <w:lang w:eastAsia="lt-LT"/>
              </w:rPr>
              <w:t>DKA a</w:t>
            </w:r>
            <w:r w:rsidRPr="00AB7B8A">
              <w:rPr>
                <w:bCs/>
                <w:color w:val="000000"/>
                <w:sz w:val="20"/>
                <w:lang w:eastAsia="lt-LT"/>
              </w:rPr>
              <w:t>p</w:t>
            </w:r>
            <w:r>
              <w:rPr>
                <w:bCs/>
                <w:color w:val="000000"/>
                <w:sz w:val="20"/>
                <w:lang w:eastAsia="lt-LT"/>
              </w:rPr>
              <w:t xml:space="preserve">arato darbo laikas maitinant iš </w:t>
            </w:r>
            <w:r w:rsidRPr="00AB7B8A">
              <w:rPr>
                <w:bCs/>
                <w:color w:val="000000"/>
                <w:sz w:val="20"/>
                <w:lang w:eastAsia="lt-LT"/>
              </w:rPr>
              <w:t>pilnai įkrautos vidinės rezervinio maitinimo baterijos 90 min.</w:t>
            </w:r>
            <w:r w:rsidR="00F70144">
              <w:rPr>
                <w:bCs/>
                <w:color w:val="000000"/>
                <w:sz w:val="20"/>
                <w:lang w:eastAsia="lt-LT"/>
              </w:rPr>
              <w:t xml:space="preserve"> </w:t>
            </w:r>
          </w:p>
          <w:p w14:paraId="4791D226" w14:textId="48A0F586" w:rsidR="007A4C5B" w:rsidRPr="00D46D97" w:rsidRDefault="007A4C5B" w:rsidP="007A4C5B">
            <w:pPr>
              <w:rPr>
                <w:bCs/>
                <w:color w:val="000000"/>
                <w:sz w:val="20"/>
                <w:lang w:eastAsia="lt-LT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 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38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psl</w:t>
            </w:r>
            <w:proofErr w:type="spellEnd"/>
            <w:r>
              <w:rPr>
                <w:bCs/>
                <w:color w:val="000000"/>
                <w:sz w:val="20"/>
                <w:lang w:val="en-US" w:eastAsia="lt-LT"/>
              </w:rPr>
              <w:t>.</w:t>
            </w:r>
          </w:p>
          <w:p w14:paraId="4037C430" w14:textId="77777777" w:rsidR="007A4C5B" w:rsidRPr="00D46D97" w:rsidRDefault="007A4C5B" w:rsidP="007A4C5B">
            <w:pPr>
              <w:rPr>
                <w:bCs/>
                <w:color w:val="000000"/>
                <w:sz w:val="20"/>
                <w:lang w:eastAsia="lt-LT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 xml:space="preserve">Akumuliatoriaus įkrovimas ir statusas indikuojamas sisteminiame moduliniame </w:t>
            </w:r>
            <w:r w:rsidRPr="00D46D97">
              <w:rPr>
                <w:bCs/>
                <w:color w:val="000000"/>
                <w:sz w:val="20"/>
                <w:lang w:eastAsia="lt-LT"/>
              </w:rPr>
              <w:lastRenderedPageBreak/>
              <w:t>ekrane</w:t>
            </w:r>
          </w:p>
          <w:p w14:paraId="7A0EE5FA" w14:textId="366E2ABF" w:rsidR="001D6AFE" w:rsidRPr="00312F52" w:rsidRDefault="007A4C5B" w:rsidP="007A4C5B">
            <w:pPr>
              <w:rPr>
                <w:rFonts w:eastAsiaTheme="minorHAnsi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lang w:eastAsia="lt-LT"/>
              </w:rPr>
              <w:t xml:space="preserve">Brošiūra: </w:t>
            </w:r>
            <w:r w:rsidRPr="00D46D97">
              <w:rPr>
                <w:bCs/>
                <w:color w:val="000000"/>
                <w:sz w:val="20"/>
                <w:lang w:eastAsia="lt-LT"/>
              </w:rPr>
              <w:t>S</w:t>
            </w:r>
            <w:r>
              <w:rPr>
                <w:bCs/>
                <w:color w:val="000000"/>
                <w:sz w:val="20"/>
                <w:lang w:eastAsia="lt-LT"/>
              </w:rPr>
              <w:t>5 DKA naudojimo instrukcija.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83 pusl.</w:t>
            </w:r>
          </w:p>
        </w:tc>
      </w:tr>
      <w:tr w:rsidR="001D6AFE" w:rsidRPr="00312F52" w14:paraId="68A4F121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2706E000" w14:textId="6E184DFD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4DCC3292" w14:textId="77777777" w:rsidR="001D6AFE" w:rsidRPr="00C8028E" w:rsidRDefault="001D6AFE" w:rsidP="00192426">
            <w:pPr>
              <w:spacing w:before="20" w:after="20"/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 xml:space="preserve">Vertikalūs stovai DKA aparato komponentų tvirtinimui </w:t>
            </w:r>
          </w:p>
        </w:tc>
        <w:tc>
          <w:tcPr>
            <w:tcW w:w="3686" w:type="dxa"/>
            <w:shd w:val="clear" w:color="auto" w:fill="auto"/>
          </w:tcPr>
          <w:p w14:paraId="2DBCEB53" w14:textId="77777777" w:rsidR="001D6AFE" w:rsidRPr="00C8028E" w:rsidRDefault="001D6AFE" w:rsidP="00192426">
            <w:pPr>
              <w:rPr>
                <w:bCs/>
                <w:color w:val="000000"/>
                <w:sz w:val="20"/>
                <w:szCs w:val="22"/>
              </w:rPr>
            </w:pPr>
            <w:r w:rsidRPr="00C8028E">
              <w:rPr>
                <w:bCs/>
                <w:color w:val="000000"/>
                <w:sz w:val="20"/>
                <w:szCs w:val="22"/>
              </w:rPr>
              <w:t>3 vnt., visi reguliuojamo aukščio, su laikikliais lašelinių sistemų pakabinimui</w:t>
            </w:r>
          </w:p>
        </w:tc>
        <w:tc>
          <w:tcPr>
            <w:tcW w:w="3577" w:type="dxa"/>
            <w:shd w:val="clear" w:color="auto" w:fill="FFFFFF"/>
          </w:tcPr>
          <w:p w14:paraId="3751D3AD" w14:textId="5565EC34" w:rsidR="009A0804" w:rsidRPr="00D46D97" w:rsidRDefault="00211DF2" w:rsidP="009A0804">
            <w:pPr>
              <w:rPr>
                <w:bCs/>
                <w:color w:val="000000"/>
                <w:sz w:val="20"/>
                <w:lang w:eastAsia="lt-LT"/>
              </w:rPr>
            </w:pP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Vertikalūs</w:t>
            </w:r>
            <w:proofErr w:type="spellEnd"/>
            <w:r>
              <w:rPr>
                <w:bCs/>
                <w:color w:val="000000"/>
                <w:sz w:val="20"/>
                <w:lang w:val="en-US" w:eastAsia="lt-LT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s</w:t>
            </w:r>
            <w:r w:rsidR="009A0804">
              <w:rPr>
                <w:bCs/>
                <w:color w:val="000000"/>
                <w:sz w:val="20"/>
                <w:lang w:val="en-US" w:eastAsia="lt-LT"/>
              </w:rPr>
              <w:t>tovai</w:t>
            </w:r>
            <w:proofErr w:type="spellEnd"/>
            <w:r w:rsidR="009A0804">
              <w:rPr>
                <w:bCs/>
                <w:color w:val="000000"/>
                <w:sz w:val="20"/>
                <w:lang w:val="en-US" w:eastAsia="lt-LT"/>
              </w:rPr>
              <w:t xml:space="preserve">, </w:t>
            </w:r>
            <w:r w:rsidR="009A0804" w:rsidRPr="00D46D97">
              <w:rPr>
                <w:bCs/>
                <w:color w:val="000000"/>
                <w:sz w:val="20"/>
                <w:lang w:val="en-US" w:eastAsia="lt-LT"/>
              </w:rPr>
              <w:t>3</w:t>
            </w:r>
            <w:r w:rsidR="009A0804">
              <w:rPr>
                <w:bCs/>
                <w:color w:val="000000"/>
                <w:sz w:val="20"/>
                <w:lang w:val="en-US" w:eastAsia="lt-LT"/>
              </w:rPr>
              <w:t xml:space="preserve"> </w:t>
            </w:r>
            <w:proofErr w:type="spellStart"/>
            <w:r w:rsidR="009A0804">
              <w:rPr>
                <w:bCs/>
                <w:color w:val="000000"/>
                <w:sz w:val="20"/>
                <w:lang w:val="en-US" w:eastAsia="lt-LT"/>
              </w:rPr>
              <w:t>vnt</w:t>
            </w:r>
            <w:proofErr w:type="spellEnd"/>
            <w:proofErr w:type="gramStart"/>
            <w:r w:rsidR="009A0804">
              <w:rPr>
                <w:bCs/>
                <w:color w:val="000000"/>
                <w:sz w:val="20"/>
                <w:lang w:val="en-US" w:eastAsia="lt-LT"/>
              </w:rPr>
              <w:t>.,</w:t>
            </w:r>
            <w:proofErr w:type="gramEnd"/>
            <w:r w:rsidR="009A0804" w:rsidRPr="00D46D97">
              <w:rPr>
                <w:bCs/>
                <w:color w:val="000000"/>
                <w:sz w:val="20"/>
                <w:lang w:val="en-US" w:eastAsia="lt-LT"/>
              </w:rPr>
              <w:t xml:space="preserve"> </w:t>
            </w:r>
            <w:r w:rsidR="009A0804" w:rsidRPr="00D46D97">
              <w:rPr>
                <w:bCs/>
                <w:color w:val="000000"/>
                <w:sz w:val="20"/>
                <w:lang w:eastAsia="lt-LT"/>
              </w:rPr>
              <w:t>reguliuojamo aukščio, su laikikliais lašelinių sistemų pakabinimui</w:t>
            </w:r>
          </w:p>
          <w:p w14:paraId="439C924A" w14:textId="59325F99" w:rsidR="001D6AFE" w:rsidRPr="00312F52" w:rsidRDefault="009A0804" w:rsidP="009A0804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6 </w:t>
            </w:r>
            <w:proofErr w:type="spellStart"/>
            <w:r w:rsidRPr="00D46D97">
              <w:rPr>
                <w:bCs/>
                <w:color w:val="000000"/>
                <w:sz w:val="20"/>
                <w:lang w:val="en-US" w:eastAsia="lt-LT"/>
              </w:rPr>
              <w:t>psl</w:t>
            </w:r>
            <w:proofErr w:type="spellEnd"/>
          </w:p>
        </w:tc>
      </w:tr>
      <w:tr w:rsidR="001D6AFE" w:rsidRPr="00312F52" w14:paraId="15D47A54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1AC36D6F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564A0B1F" w14:textId="77777777" w:rsidR="001D6AFE" w:rsidRPr="00C8028E" w:rsidRDefault="001D6AFE" w:rsidP="00192426">
            <w:pPr>
              <w:spacing w:before="20" w:after="20"/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Horizontali lentynėlė su maitinimo lizdais (elektros rozetėmis)</w:t>
            </w:r>
          </w:p>
        </w:tc>
        <w:tc>
          <w:tcPr>
            <w:tcW w:w="3686" w:type="dxa"/>
            <w:shd w:val="clear" w:color="auto" w:fill="auto"/>
          </w:tcPr>
          <w:p w14:paraId="71998F42" w14:textId="77777777" w:rsidR="001D6AFE" w:rsidRPr="00C8028E" w:rsidRDefault="001D6AFE" w:rsidP="00192426">
            <w:pPr>
              <w:rPr>
                <w:bCs/>
                <w:color w:val="000000"/>
                <w:sz w:val="20"/>
                <w:szCs w:val="22"/>
              </w:rPr>
            </w:pPr>
            <w:r w:rsidRPr="00C8028E">
              <w:rPr>
                <w:bCs/>
                <w:color w:val="000000"/>
                <w:sz w:val="20"/>
                <w:szCs w:val="22"/>
              </w:rPr>
              <w:t xml:space="preserve">1 vnt., skirta </w:t>
            </w:r>
            <w:r w:rsidRPr="00C8028E">
              <w:rPr>
                <w:color w:val="000000"/>
                <w:sz w:val="20"/>
                <w:szCs w:val="22"/>
              </w:rPr>
              <w:t>papildomai medicinos įrangai sudėti</w:t>
            </w:r>
            <w:r w:rsidRPr="00C8028E">
              <w:rPr>
                <w:bCs/>
                <w:color w:val="000000"/>
                <w:sz w:val="20"/>
                <w:szCs w:val="22"/>
              </w:rPr>
              <w:t xml:space="preserve"> ir prijungti prie el. tinklo; tvirtinama prie konsolės stovų</w:t>
            </w:r>
          </w:p>
        </w:tc>
        <w:tc>
          <w:tcPr>
            <w:tcW w:w="3577" w:type="dxa"/>
            <w:shd w:val="clear" w:color="auto" w:fill="FFFFFF"/>
          </w:tcPr>
          <w:p w14:paraId="6EABB47B" w14:textId="77777777" w:rsidR="00DF6C85" w:rsidRPr="00D46D97" w:rsidRDefault="00DF6C85" w:rsidP="00DF6C85">
            <w:pPr>
              <w:rPr>
                <w:bCs/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Horizontali lentynėlė su maitinimo lizdais (elektros rozetėmis).</w:t>
            </w:r>
            <w:r>
              <w:rPr>
                <w:color w:val="000000"/>
                <w:sz w:val="20"/>
                <w:lang w:eastAsia="lt-LT"/>
              </w:rPr>
              <w:t xml:space="preserve"> 1 vnt.</w:t>
            </w:r>
          </w:p>
          <w:p w14:paraId="4C37CF5D" w14:textId="77777777" w:rsidR="00DF6C85" w:rsidRPr="00D46D97" w:rsidRDefault="00DF6C85" w:rsidP="00DF6C85">
            <w:pPr>
              <w:rPr>
                <w:bCs/>
                <w:color w:val="000000"/>
                <w:sz w:val="20"/>
                <w:lang w:eastAsia="lt-LT"/>
              </w:rPr>
            </w:pPr>
            <w:r>
              <w:rPr>
                <w:bCs/>
                <w:color w:val="000000"/>
                <w:sz w:val="20"/>
                <w:lang w:eastAsia="lt-LT"/>
              </w:rPr>
              <w:t>Prekės kodas: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48-41-19</w:t>
            </w:r>
          </w:p>
          <w:p w14:paraId="2B19BF81" w14:textId="141B0638" w:rsidR="001D6AFE" w:rsidRPr="00312F52" w:rsidRDefault="00DF6C85" w:rsidP="00DF6C85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30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2DDD7DD6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1365A06A" w14:textId="77777777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3CC7C951" w14:textId="77777777" w:rsidR="001D6AFE" w:rsidRPr="00440FE4" w:rsidRDefault="001D6AFE" w:rsidP="00192426">
            <w:pPr>
              <w:spacing w:before="20" w:after="20"/>
              <w:rPr>
                <w:color w:val="000000"/>
                <w:sz w:val="20"/>
                <w:szCs w:val="22"/>
              </w:rPr>
            </w:pPr>
            <w:r w:rsidRPr="00440FE4">
              <w:rPr>
                <w:color w:val="000000"/>
                <w:sz w:val="20"/>
                <w:szCs w:val="22"/>
              </w:rPr>
              <w:t>Ritininis peristaltinis siurblys, didelio srauto</w:t>
            </w:r>
          </w:p>
        </w:tc>
        <w:tc>
          <w:tcPr>
            <w:tcW w:w="3686" w:type="dxa"/>
            <w:shd w:val="clear" w:color="auto" w:fill="auto"/>
          </w:tcPr>
          <w:p w14:paraId="5782F4DA" w14:textId="77777777" w:rsidR="001D6AFE" w:rsidRPr="00440FE4" w:rsidRDefault="001D6AFE" w:rsidP="00192426">
            <w:pPr>
              <w:rPr>
                <w:bCs/>
                <w:sz w:val="20"/>
                <w:szCs w:val="22"/>
              </w:rPr>
            </w:pPr>
            <w:r w:rsidRPr="00440FE4">
              <w:rPr>
                <w:sz w:val="20"/>
                <w:szCs w:val="22"/>
              </w:rPr>
              <w:t>3 vnt.</w:t>
            </w:r>
          </w:p>
        </w:tc>
        <w:tc>
          <w:tcPr>
            <w:tcW w:w="3577" w:type="dxa"/>
            <w:shd w:val="clear" w:color="auto" w:fill="FFFFFF"/>
          </w:tcPr>
          <w:p w14:paraId="0F1F515F" w14:textId="77777777" w:rsidR="009202A3" w:rsidRDefault="00DF6C85" w:rsidP="009202A3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lt-LT"/>
              </w:rPr>
            </w:pP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Didelio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srauto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 xml:space="preserve">, </w:t>
            </w: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ritininis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peristaltinis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siurblys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 xml:space="preserve">: </w:t>
            </w:r>
            <w:r w:rsidRPr="00D46D97">
              <w:rPr>
                <w:rFonts w:eastAsiaTheme="minorEastAsia"/>
                <w:sz w:val="20"/>
                <w:lang w:val="en-US" w:eastAsia="ja-JP"/>
              </w:rPr>
              <w:t>S5 roller pump 150 / S5 RP 150</w:t>
            </w:r>
            <w:r>
              <w:rPr>
                <w:rFonts w:eastAsiaTheme="minorEastAsia"/>
                <w:sz w:val="20"/>
                <w:lang w:val="en-US" w:eastAsia="ja-JP"/>
              </w:rPr>
              <w:t xml:space="preserve">. 3 </w:t>
            </w: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vnt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>.</w:t>
            </w:r>
            <w:r w:rsidR="009202A3" w:rsidRPr="00D46D97">
              <w:rPr>
                <w:sz w:val="20"/>
                <w:lang w:eastAsia="lt-LT"/>
              </w:rPr>
              <w:t xml:space="preserve"> </w:t>
            </w:r>
          </w:p>
          <w:p w14:paraId="364C6E81" w14:textId="3F816348" w:rsidR="009202A3" w:rsidRDefault="009202A3" w:rsidP="009202A3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lt-LT"/>
              </w:rPr>
            </w:pPr>
            <w:r w:rsidRPr="00D46D97">
              <w:rPr>
                <w:sz w:val="20"/>
                <w:lang w:eastAsia="lt-LT"/>
              </w:rPr>
              <w:t>P</w:t>
            </w:r>
            <w:r>
              <w:rPr>
                <w:sz w:val="20"/>
                <w:lang w:eastAsia="lt-LT"/>
              </w:rPr>
              <w:t>rekės kodas:</w:t>
            </w:r>
            <w:r w:rsidRPr="00D46D97">
              <w:rPr>
                <w:sz w:val="20"/>
                <w:lang w:eastAsia="lt-LT"/>
              </w:rPr>
              <w:t xml:space="preserve"> 10-80-00</w:t>
            </w:r>
          </w:p>
          <w:p w14:paraId="55F83386" w14:textId="2D3818F1" w:rsidR="001D6AFE" w:rsidRPr="00312F52" w:rsidRDefault="009202A3" w:rsidP="009202A3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1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1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7F6F4F9E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253152A3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703BED29" w14:textId="77777777" w:rsidR="001D6AFE" w:rsidRPr="00C8028E" w:rsidRDefault="001D6AFE" w:rsidP="00192426">
            <w:pPr>
              <w:spacing w:before="20" w:after="20"/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Siurblio valdymo panelė su liečiamu ekranu</w:t>
            </w:r>
          </w:p>
        </w:tc>
        <w:tc>
          <w:tcPr>
            <w:tcW w:w="3686" w:type="dxa"/>
            <w:shd w:val="clear" w:color="auto" w:fill="auto"/>
          </w:tcPr>
          <w:p w14:paraId="460635B4" w14:textId="77777777" w:rsidR="001D6AFE" w:rsidRPr="00C8028E" w:rsidRDefault="001D6AFE" w:rsidP="00192426">
            <w:pPr>
              <w:rPr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Integruota</w:t>
            </w:r>
          </w:p>
        </w:tc>
        <w:tc>
          <w:tcPr>
            <w:tcW w:w="3577" w:type="dxa"/>
            <w:shd w:val="clear" w:color="auto" w:fill="FFFFFF"/>
          </w:tcPr>
          <w:p w14:paraId="0841AF3F" w14:textId="495C1B2E" w:rsidR="009202A3" w:rsidRPr="00D46D97" w:rsidRDefault="009202A3" w:rsidP="009202A3">
            <w:pPr>
              <w:rPr>
                <w:sz w:val="20"/>
                <w:lang w:eastAsia="lt-LT"/>
              </w:rPr>
            </w:pPr>
            <w:r w:rsidRPr="00D46D97">
              <w:rPr>
                <w:sz w:val="20"/>
                <w:lang w:eastAsia="lt-LT"/>
              </w:rPr>
              <w:t xml:space="preserve">Integruota </w:t>
            </w:r>
            <w:r w:rsidR="00F70144">
              <w:rPr>
                <w:sz w:val="20"/>
                <w:lang w:eastAsia="lt-LT"/>
              </w:rPr>
              <w:t xml:space="preserve">siurblio </w:t>
            </w:r>
            <w:r w:rsidRPr="00D46D97">
              <w:rPr>
                <w:sz w:val="20"/>
                <w:lang w:eastAsia="lt-LT"/>
              </w:rPr>
              <w:t xml:space="preserve">valdymo panelė su liečiamu ekranu </w:t>
            </w:r>
          </w:p>
          <w:p w14:paraId="7747254F" w14:textId="5AECCB5E" w:rsidR="001D6AFE" w:rsidRPr="00312F52" w:rsidRDefault="009202A3" w:rsidP="009202A3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10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 w:rsidRPr="00D46D97"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362A7E0E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6C4E4D6B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12FCE6CD" w14:textId="77777777" w:rsidR="001D6AFE" w:rsidRPr="00C8028E" w:rsidRDefault="001D6AFE" w:rsidP="00192426">
            <w:pPr>
              <w:spacing w:before="20" w:after="20"/>
              <w:rPr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Įtaisas magistralinio vamzdelio suspaudimo</w:t>
            </w:r>
            <w:r w:rsidRPr="00C8028E">
              <w:rPr>
                <w:sz w:val="20"/>
                <w:szCs w:val="22"/>
              </w:rPr>
              <w:t xml:space="preserve"> (okliuzijos) reguliavimui</w:t>
            </w:r>
          </w:p>
        </w:tc>
        <w:tc>
          <w:tcPr>
            <w:tcW w:w="3686" w:type="dxa"/>
            <w:shd w:val="clear" w:color="auto" w:fill="auto"/>
          </w:tcPr>
          <w:p w14:paraId="0B2F13BA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Reguliavimo žingsnis ≤ 0,015 mm</w:t>
            </w:r>
          </w:p>
        </w:tc>
        <w:tc>
          <w:tcPr>
            <w:tcW w:w="3577" w:type="dxa"/>
            <w:shd w:val="clear" w:color="auto" w:fill="FFFFFF"/>
          </w:tcPr>
          <w:p w14:paraId="2207CA46" w14:textId="77777777" w:rsidR="009202A3" w:rsidRDefault="009202A3" w:rsidP="009202A3">
            <w:pPr>
              <w:rPr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Okliuzijos reguliavimo žingsnis</w:t>
            </w:r>
            <w:r>
              <w:rPr>
                <w:color w:val="000000"/>
                <w:sz w:val="20"/>
                <w:lang w:eastAsia="lt-LT"/>
              </w:rPr>
              <w:t>:</w:t>
            </w:r>
          </w:p>
          <w:p w14:paraId="1FE7A950" w14:textId="77777777" w:rsidR="009202A3" w:rsidRPr="00D46D97" w:rsidRDefault="009202A3" w:rsidP="009202A3">
            <w:pPr>
              <w:rPr>
                <w:color w:val="000000"/>
                <w:sz w:val="20"/>
                <w:lang w:val="en-US" w:eastAsia="lt-LT"/>
              </w:rPr>
            </w:pPr>
            <w:r>
              <w:rPr>
                <w:color w:val="000000"/>
                <w:sz w:val="20"/>
                <w:lang w:eastAsia="lt-LT"/>
              </w:rPr>
              <w:t xml:space="preserve"> </w:t>
            </w:r>
            <w:r w:rsidRPr="00D46D97">
              <w:rPr>
                <w:color w:val="000000"/>
                <w:sz w:val="20"/>
                <w:lang w:eastAsia="lt-LT"/>
              </w:rPr>
              <w:t>– 0,0</w:t>
            </w:r>
            <w:r w:rsidRPr="00D46D97">
              <w:rPr>
                <w:color w:val="000000"/>
                <w:sz w:val="20"/>
                <w:lang w:val="en-US" w:eastAsia="lt-LT"/>
              </w:rPr>
              <w:t>15 mm</w:t>
            </w:r>
          </w:p>
          <w:p w14:paraId="28148476" w14:textId="1557194A" w:rsidR="001D6AFE" w:rsidRPr="00312F52" w:rsidRDefault="009202A3" w:rsidP="009202A3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37 </w:t>
            </w:r>
            <w:proofErr w:type="spellStart"/>
            <w:r w:rsidRPr="00D46D97">
              <w:rPr>
                <w:bCs/>
                <w:color w:val="000000"/>
                <w:sz w:val="20"/>
                <w:lang w:val="en-US" w:eastAsia="lt-LT"/>
              </w:rPr>
              <w:t>psl</w:t>
            </w:r>
            <w:proofErr w:type="spellEnd"/>
            <w:r w:rsidRPr="00D46D97"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057D08E4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1732BB1A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10408A06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bCs/>
                <w:color w:val="000000"/>
                <w:sz w:val="20"/>
                <w:szCs w:val="22"/>
              </w:rPr>
              <w:t>Maksimalus srautas (kai naudojamas 1/2” skersmens magistralinis vamzdelis)</w:t>
            </w:r>
          </w:p>
        </w:tc>
        <w:tc>
          <w:tcPr>
            <w:tcW w:w="3686" w:type="dxa"/>
            <w:shd w:val="clear" w:color="auto" w:fill="auto"/>
          </w:tcPr>
          <w:p w14:paraId="16FBB6CA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sym w:font="Symbol" w:char="F0B3"/>
            </w:r>
            <w:r w:rsidRPr="00C8028E">
              <w:rPr>
                <w:color w:val="000000"/>
                <w:sz w:val="20"/>
                <w:szCs w:val="22"/>
              </w:rPr>
              <w:t xml:space="preserve"> 10 l/min</w:t>
            </w:r>
          </w:p>
        </w:tc>
        <w:tc>
          <w:tcPr>
            <w:tcW w:w="3577" w:type="dxa"/>
            <w:shd w:val="clear" w:color="auto" w:fill="FFFFFF"/>
          </w:tcPr>
          <w:p w14:paraId="64914F15" w14:textId="77777777" w:rsidR="009202A3" w:rsidRDefault="009202A3" w:rsidP="009202A3">
            <w:pPr>
              <w:rPr>
                <w:bCs/>
                <w:color w:val="000000"/>
                <w:sz w:val="20"/>
                <w:lang w:eastAsia="lt-LT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Maksimalus srautas (kai naudojamas 1/2” skersmens magistralinis vamzdelis)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</w:p>
          <w:p w14:paraId="3593CA72" w14:textId="77777777" w:rsidR="009202A3" w:rsidRPr="00D46D97" w:rsidRDefault="009202A3" w:rsidP="009202A3">
            <w:pPr>
              <w:rPr>
                <w:bCs/>
                <w:color w:val="000000"/>
                <w:sz w:val="20"/>
                <w:lang w:eastAsia="lt-LT"/>
              </w:rPr>
            </w:pPr>
            <w:r>
              <w:rPr>
                <w:bCs/>
                <w:color w:val="000000"/>
                <w:sz w:val="20"/>
                <w:lang w:eastAsia="lt-LT"/>
              </w:rPr>
              <w:t>nuo 0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iki 11.2 l/min</w:t>
            </w:r>
          </w:p>
          <w:p w14:paraId="51A0161C" w14:textId="01CA4DE3" w:rsidR="001D6AFE" w:rsidRPr="00312F52" w:rsidRDefault="009202A3" w:rsidP="009202A3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37 </w:t>
            </w:r>
            <w:proofErr w:type="spellStart"/>
            <w:r w:rsidRPr="00D46D97">
              <w:rPr>
                <w:bCs/>
                <w:color w:val="000000"/>
                <w:sz w:val="20"/>
                <w:lang w:val="en-US" w:eastAsia="lt-LT"/>
              </w:rPr>
              <w:t>psl</w:t>
            </w:r>
            <w:proofErr w:type="spellEnd"/>
            <w:r w:rsidRPr="00D46D97"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18848230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28CAC8B4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06826BE0" w14:textId="77777777" w:rsidR="001D6AFE" w:rsidRPr="00C8028E" w:rsidRDefault="001D6AFE" w:rsidP="00192426">
            <w:pPr>
              <w:rPr>
                <w:bCs/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Reguliuojamas sukimosi greitis (tiek pagal, tiek ir prieš laikrodžio rodyklę)</w:t>
            </w:r>
          </w:p>
        </w:tc>
        <w:tc>
          <w:tcPr>
            <w:tcW w:w="3686" w:type="dxa"/>
            <w:shd w:val="clear" w:color="auto" w:fill="auto"/>
          </w:tcPr>
          <w:p w14:paraId="5471129E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0÷250 apsisukimų/min (reguliavimo ribos ne siauresnės už nurodytas)</w:t>
            </w:r>
          </w:p>
        </w:tc>
        <w:tc>
          <w:tcPr>
            <w:tcW w:w="3577" w:type="dxa"/>
            <w:shd w:val="clear" w:color="auto" w:fill="FFFFFF"/>
          </w:tcPr>
          <w:p w14:paraId="6BBD8DAD" w14:textId="77777777" w:rsidR="00C336FD" w:rsidRPr="00D46D97" w:rsidRDefault="00C336FD" w:rsidP="00C336FD">
            <w:pPr>
              <w:rPr>
                <w:bCs/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Reguliuojamas sukimosi greitis (p</w:t>
            </w:r>
            <w:r>
              <w:rPr>
                <w:color w:val="000000"/>
                <w:sz w:val="20"/>
                <w:lang w:eastAsia="lt-LT"/>
              </w:rPr>
              <w:t xml:space="preserve">agal/ prieš laikrodžio rodyklę): 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0 – 250 </w:t>
            </w:r>
            <w:r>
              <w:rPr>
                <w:bCs/>
                <w:color w:val="000000"/>
                <w:sz w:val="20"/>
                <w:lang w:eastAsia="lt-LT"/>
              </w:rPr>
              <w:t>a</w:t>
            </w:r>
            <w:r>
              <w:rPr>
                <w:color w:val="000000"/>
                <w:sz w:val="20"/>
                <w:lang w:eastAsia="lt-LT"/>
              </w:rPr>
              <w:t>ps.</w:t>
            </w:r>
            <w:r w:rsidRPr="00D46D97">
              <w:rPr>
                <w:color w:val="000000"/>
                <w:sz w:val="20"/>
                <w:lang w:eastAsia="lt-LT"/>
              </w:rPr>
              <w:t>/min.</w:t>
            </w:r>
          </w:p>
          <w:p w14:paraId="10E4119E" w14:textId="61F11770" w:rsidR="001D6AFE" w:rsidRPr="00312F52" w:rsidRDefault="00C336FD" w:rsidP="00C336FD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37 </w:t>
            </w:r>
            <w:proofErr w:type="spellStart"/>
            <w:r w:rsidRPr="00D46D97">
              <w:rPr>
                <w:bCs/>
                <w:color w:val="000000"/>
                <w:sz w:val="20"/>
                <w:lang w:val="en-US" w:eastAsia="lt-LT"/>
              </w:rPr>
              <w:t>psl</w:t>
            </w:r>
            <w:proofErr w:type="spellEnd"/>
            <w:r w:rsidRPr="00D46D97"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183307FA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2E833039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79DDCACD" w14:textId="77777777" w:rsidR="001D6AFE" w:rsidRPr="00C8028E" w:rsidRDefault="001D6AFE" w:rsidP="00192426">
            <w:pPr>
              <w:rPr>
                <w:bCs/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 xml:space="preserve">Ritininio siurblio kanalas </w:t>
            </w:r>
          </w:p>
        </w:tc>
        <w:tc>
          <w:tcPr>
            <w:tcW w:w="3686" w:type="dxa"/>
            <w:shd w:val="clear" w:color="auto" w:fill="auto"/>
          </w:tcPr>
          <w:p w14:paraId="4CBA2158" w14:textId="77777777" w:rsidR="001D6AFE" w:rsidRPr="00C8028E" w:rsidRDefault="001D6AFE" w:rsidP="00192426">
            <w:pPr>
              <w:rPr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Pasagos formos - mažinantis turbulenciją</w:t>
            </w:r>
          </w:p>
        </w:tc>
        <w:tc>
          <w:tcPr>
            <w:tcW w:w="3577" w:type="dxa"/>
            <w:shd w:val="clear" w:color="auto" w:fill="FFFFFF"/>
          </w:tcPr>
          <w:p w14:paraId="10254D1A" w14:textId="77777777" w:rsidR="00C336FD" w:rsidRPr="00D46D97" w:rsidRDefault="00C336FD" w:rsidP="00C336FD">
            <w:pPr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Siurblio kanalas - p</w:t>
            </w:r>
            <w:r w:rsidRPr="00D46D97">
              <w:rPr>
                <w:sz w:val="20"/>
                <w:lang w:eastAsia="lt-LT"/>
              </w:rPr>
              <w:t>asagos formos</w:t>
            </w:r>
          </w:p>
          <w:p w14:paraId="1B9E0503" w14:textId="11D591CE" w:rsidR="001D6AFE" w:rsidRPr="00312F52" w:rsidRDefault="00C336FD" w:rsidP="00C336FD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10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3762DEC1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78C5CB06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570A90C7" w14:textId="77777777" w:rsidR="001D6AFE" w:rsidRPr="00C8028E" w:rsidRDefault="001D6AFE" w:rsidP="00192426">
            <w:pPr>
              <w:rPr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Pavarų sistema</w:t>
            </w:r>
          </w:p>
        </w:tc>
        <w:tc>
          <w:tcPr>
            <w:tcW w:w="3686" w:type="dxa"/>
            <w:shd w:val="clear" w:color="auto" w:fill="auto"/>
          </w:tcPr>
          <w:p w14:paraId="4B60F5D6" w14:textId="77777777" w:rsidR="001D6AFE" w:rsidRPr="00C8028E" w:rsidRDefault="001D6AFE" w:rsidP="00192426">
            <w:pPr>
              <w:rPr>
                <w:color w:val="FF0000"/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Tiesioginė pavara (nėra perdavimo diržų)</w:t>
            </w:r>
          </w:p>
        </w:tc>
        <w:tc>
          <w:tcPr>
            <w:tcW w:w="3577" w:type="dxa"/>
            <w:shd w:val="clear" w:color="auto" w:fill="FFFFFF"/>
          </w:tcPr>
          <w:p w14:paraId="7C27578C" w14:textId="77777777" w:rsidR="00F70144" w:rsidRDefault="00C336FD" w:rsidP="00C336FD">
            <w:pPr>
              <w:rPr>
                <w:sz w:val="20"/>
                <w:lang w:eastAsia="lt-LT"/>
              </w:rPr>
            </w:pPr>
            <w:r w:rsidRPr="00D46D97">
              <w:rPr>
                <w:sz w:val="20"/>
                <w:lang w:eastAsia="lt-LT"/>
              </w:rPr>
              <w:t>Tiesioginė pavara (nėra perdavimo diržų).</w:t>
            </w:r>
          </w:p>
          <w:p w14:paraId="307BA575" w14:textId="77777777" w:rsidR="00F70144" w:rsidRPr="00F70144" w:rsidRDefault="00F70144" w:rsidP="00F70144">
            <w:pPr>
              <w:rPr>
                <w:sz w:val="20"/>
                <w:lang w:eastAsia="lt-LT"/>
              </w:rPr>
            </w:pPr>
            <w:r w:rsidRPr="00F70144">
              <w:rPr>
                <w:sz w:val="20"/>
                <w:lang w:eastAsia="lt-LT"/>
              </w:rPr>
              <w:t>Paaiškinimas:</w:t>
            </w:r>
          </w:p>
          <w:p w14:paraId="128756F1" w14:textId="77777777" w:rsidR="00F70144" w:rsidRPr="00F70144" w:rsidRDefault="00F70144" w:rsidP="00F70144">
            <w:pPr>
              <w:rPr>
                <w:sz w:val="20"/>
                <w:lang w:eastAsia="lt-LT"/>
              </w:rPr>
            </w:pPr>
            <w:r w:rsidRPr="00F70144">
              <w:rPr>
                <w:sz w:val="20"/>
                <w:lang w:eastAsia="lt-LT"/>
              </w:rPr>
              <w:t>Elektos variklis ir variklio kontroleriai tvirtinami per ašį tiesiogiai su peristaltiniu siurbliu, t.y per tiesioginę pavarą.</w:t>
            </w:r>
          </w:p>
          <w:p w14:paraId="61C400E3" w14:textId="35A8A153" w:rsidR="001D6AFE" w:rsidRPr="00312F52" w:rsidRDefault="00C336FD" w:rsidP="00C336FD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>5_ENG_V5. 40</w:t>
            </w:r>
            <w:r w:rsidR="00BB1345">
              <w:rPr>
                <w:bCs/>
                <w:color w:val="000000"/>
                <w:sz w:val="20"/>
                <w:lang w:val="en-US" w:eastAsia="lt-LT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 w:rsidRPr="00D46D97"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588E9CA7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6708673B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486D2976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Sukama siurblio galva (padėties sureguliavimui, pagal reikiamą magistralinių vamzdelių pajungimo kryptį)</w:t>
            </w:r>
          </w:p>
        </w:tc>
        <w:tc>
          <w:tcPr>
            <w:tcW w:w="3686" w:type="dxa"/>
            <w:shd w:val="clear" w:color="auto" w:fill="auto"/>
          </w:tcPr>
          <w:p w14:paraId="1EDC6458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 xml:space="preserve">Sukama </w:t>
            </w:r>
            <w:r w:rsidRPr="00C8028E">
              <w:rPr>
                <w:color w:val="000000"/>
                <w:sz w:val="20"/>
                <w:szCs w:val="22"/>
              </w:rPr>
              <w:sym w:font="Symbol" w:char="F0B3"/>
            </w:r>
            <w:r w:rsidRPr="00C8028E">
              <w:rPr>
                <w:color w:val="000000"/>
                <w:sz w:val="20"/>
                <w:szCs w:val="22"/>
              </w:rPr>
              <w:t xml:space="preserve"> 180°, su fiksacijos mechanizmu; sukimo žingsnis ≤ 15°</w:t>
            </w:r>
          </w:p>
        </w:tc>
        <w:tc>
          <w:tcPr>
            <w:tcW w:w="3577" w:type="dxa"/>
            <w:shd w:val="clear" w:color="auto" w:fill="FFFFFF"/>
          </w:tcPr>
          <w:p w14:paraId="19440A88" w14:textId="77777777" w:rsidR="00C336FD" w:rsidRPr="00D46D97" w:rsidRDefault="00C336FD" w:rsidP="00C336FD">
            <w:pPr>
              <w:rPr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Sukama RP150 siurblio galva 180°, su fiksacijos mechanizmu; sukimo žingsnis ≤ 15°.</w:t>
            </w:r>
          </w:p>
          <w:p w14:paraId="08023A98" w14:textId="6254CE68" w:rsidR="001D6AFE" w:rsidRPr="00312F52" w:rsidRDefault="00C336FD" w:rsidP="00C336FD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11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75456CCB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721C9EC9" w14:textId="77777777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4F048958" w14:textId="77777777" w:rsidR="001D6AFE" w:rsidRPr="00440FE4" w:rsidRDefault="001D6AFE" w:rsidP="00192426">
            <w:pPr>
              <w:rPr>
                <w:color w:val="000000"/>
                <w:sz w:val="20"/>
              </w:rPr>
            </w:pPr>
            <w:r w:rsidRPr="00440FE4">
              <w:rPr>
                <w:color w:val="000000"/>
                <w:sz w:val="20"/>
                <w:szCs w:val="22"/>
              </w:rPr>
              <w:t>Dviejų galvų ritininis peristaltinis siurblys, integruotas į DKA aparato konsolę - mažo srauto</w:t>
            </w:r>
            <w:r w:rsidRPr="00440FE4">
              <w:rPr>
                <w:sz w:val="20"/>
                <w:szCs w:val="18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14:paraId="7C15C66A" w14:textId="77777777" w:rsidR="001D6AFE" w:rsidRPr="00440FE4" w:rsidRDefault="001D6AFE" w:rsidP="00192426">
            <w:pPr>
              <w:rPr>
                <w:sz w:val="20"/>
              </w:rPr>
            </w:pPr>
            <w:r w:rsidRPr="00440FE4">
              <w:rPr>
                <w:sz w:val="20"/>
                <w:szCs w:val="22"/>
              </w:rPr>
              <w:t>1 vnt.</w:t>
            </w:r>
          </w:p>
        </w:tc>
        <w:tc>
          <w:tcPr>
            <w:tcW w:w="3577" w:type="dxa"/>
            <w:shd w:val="clear" w:color="auto" w:fill="FFFFFF"/>
          </w:tcPr>
          <w:p w14:paraId="19214CDB" w14:textId="72E376CC" w:rsidR="00C336FD" w:rsidRPr="00D46D97" w:rsidRDefault="00C336FD" w:rsidP="00C336F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lang w:val="en-US" w:eastAsia="ja-JP"/>
              </w:rPr>
            </w:pP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Mažo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srauto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 xml:space="preserve">, </w:t>
            </w: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dviejų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galvų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ritininis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peristaltinis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siurblys</w:t>
            </w:r>
            <w:proofErr w:type="spellEnd"/>
            <w:r w:rsidR="00BB1345">
              <w:rPr>
                <w:rFonts w:eastAsiaTheme="minorEastAsia"/>
                <w:sz w:val="20"/>
                <w:lang w:val="en-US" w:eastAsia="ja-JP"/>
              </w:rPr>
              <w:t xml:space="preserve">, </w:t>
            </w:r>
            <w:proofErr w:type="spellStart"/>
            <w:r w:rsidR="00BB1345">
              <w:rPr>
                <w:rFonts w:eastAsiaTheme="minorEastAsia"/>
                <w:sz w:val="20"/>
                <w:lang w:val="en-US" w:eastAsia="ja-JP"/>
              </w:rPr>
              <w:t>integruotas</w:t>
            </w:r>
            <w:proofErr w:type="spellEnd"/>
            <w:r w:rsidR="00BB1345">
              <w:rPr>
                <w:rFonts w:eastAsiaTheme="minorEastAsia"/>
                <w:sz w:val="20"/>
                <w:lang w:val="en-US" w:eastAsia="ja-JP"/>
              </w:rPr>
              <w:t xml:space="preserve"> į DKA </w:t>
            </w:r>
            <w:proofErr w:type="spellStart"/>
            <w:r w:rsidR="00BB1345">
              <w:rPr>
                <w:rFonts w:eastAsiaTheme="minorEastAsia"/>
                <w:sz w:val="20"/>
                <w:lang w:val="en-US" w:eastAsia="ja-JP"/>
              </w:rPr>
              <w:t>aparato</w:t>
            </w:r>
            <w:proofErr w:type="spellEnd"/>
            <w:r w:rsidR="00BB1345"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 w:rsidR="00BB1345">
              <w:rPr>
                <w:rFonts w:eastAsiaTheme="minorEastAsia"/>
                <w:sz w:val="20"/>
                <w:lang w:val="en-US" w:eastAsia="ja-JP"/>
              </w:rPr>
              <w:t>konsolę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 xml:space="preserve">: </w:t>
            </w:r>
            <w:r w:rsidRPr="00D46D97">
              <w:rPr>
                <w:rFonts w:eastAsiaTheme="minorEastAsia"/>
                <w:sz w:val="20"/>
                <w:lang w:val="en-US" w:eastAsia="ja-JP"/>
              </w:rPr>
              <w:t xml:space="preserve">S5 </w:t>
            </w:r>
            <w:r>
              <w:rPr>
                <w:rFonts w:eastAsiaTheme="minorEastAsia"/>
                <w:sz w:val="20"/>
                <w:lang w:val="en-US" w:eastAsia="ja-JP"/>
              </w:rPr>
              <w:t xml:space="preserve">double </w:t>
            </w:r>
            <w:proofErr w:type="gramStart"/>
            <w:r>
              <w:rPr>
                <w:rFonts w:eastAsiaTheme="minorEastAsia"/>
                <w:sz w:val="20"/>
                <w:lang w:val="en-US" w:eastAsia="ja-JP"/>
              </w:rPr>
              <w:t>roller pump</w:t>
            </w:r>
            <w:proofErr w:type="gramEnd"/>
            <w:r>
              <w:rPr>
                <w:rFonts w:eastAsiaTheme="minorEastAsia"/>
                <w:sz w:val="20"/>
                <w:lang w:val="en-US" w:eastAsia="ja-JP"/>
              </w:rPr>
              <w:t xml:space="preserve"> 85/S5 DRP 85. 1 </w:t>
            </w: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vnt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>.</w:t>
            </w:r>
          </w:p>
          <w:p w14:paraId="2D8E34D1" w14:textId="77777777" w:rsidR="00C336FD" w:rsidRDefault="00C336FD" w:rsidP="00C336FD">
            <w:pPr>
              <w:rPr>
                <w:sz w:val="20"/>
                <w:lang w:eastAsia="lt-LT"/>
              </w:rPr>
            </w:pPr>
            <w:r w:rsidRPr="00D46D97">
              <w:rPr>
                <w:sz w:val="20"/>
                <w:lang w:eastAsia="lt-LT"/>
              </w:rPr>
              <w:t>P</w:t>
            </w:r>
            <w:r>
              <w:rPr>
                <w:sz w:val="20"/>
                <w:lang w:eastAsia="lt-LT"/>
              </w:rPr>
              <w:t>rekės kodas:</w:t>
            </w:r>
            <w:r w:rsidRPr="00D46D97">
              <w:rPr>
                <w:sz w:val="20"/>
                <w:lang w:eastAsia="lt-LT"/>
              </w:rPr>
              <w:t xml:space="preserve"> 10-85-00</w:t>
            </w:r>
          </w:p>
          <w:p w14:paraId="6A69BB5A" w14:textId="438D05CD" w:rsidR="001D6AFE" w:rsidRPr="00312F52" w:rsidRDefault="00C336FD" w:rsidP="00C336FD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11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32E38388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036BA6AE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53E6094C" w14:textId="77777777" w:rsidR="001D6AFE" w:rsidRPr="00C8028E" w:rsidRDefault="001D6AFE" w:rsidP="00192426">
            <w:pPr>
              <w:spacing w:before="20" w:after="20"/>
              <w:rPr>
                <w:sz w:val="20"/>
              </w:rPr>
            </w:pPr>
            <w:r w:rsidRPr="00C8028E">
              <w:rPr>
                <w:sz w:val="20"/>
                <w:szCs w:val="18"/>
              </w:rPr>
              <w:t xml:space="preserve">Srauto tikslumas, tinkamas kardioplegijai </w:t>
            </w:r>
          </w:p>
        </w:tc>
        <w:tc>
          <w:tcPr>
            <w:tcW w:w="3686" w:type="dxa"/>
            <w:shd w:val="clear" w:color="auto" w:fill="auto"/>
          </w:tcPr>
          <w:p w14:paraId="3AFF8944" w14:textId="77777777" w:rsidR="001D6AFE" w:rsidRPr="00440FE4" w:rsidRDefault="001D6AFE" w:rsidP="00192426">
            <w:pPr>
              <w:rPr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Priklausomai nuo naudojamo magistralinio vamzdelio skersmens, srautas reguliuojamas:</w:t>
            </w:r>
          </w:p>
          <w:p w14:paraId="7841DBAD" w14:textId="77777777" w:rsidR="001D6AFE" w:rsidRPr="00440FE4" w:rsidRDefault="00440FE4" w:rsidP="00192426">
            <w:pPr>
              <w:rPr>
                <w:sz w:val="20"/>
                <w:szCs w:val="22"/>
              </w:rPr>
            </w:pPr>
            <w:r w:rsidRPr="00440FE4">
              <w:rPr>
                <w:sz w:val="20"/>
                <w:szCs w:val="22"/>
              </w:rPr>
              <w:t xml:space="preserve">1) </w:t>
            </w:r>
            <w:r w:rsidR="001D6AFE" w:rsidRPr="00440FE4">
              <w:rPr>
                <w:sz w:val="20"/>
                <w:szCs w:val="22"/>
              </w:rPr>
              <w:t xml:space="preserve">1/8” nuo 0 iki 0,44 l/min </w:t>
            </w:r>
            <w:r w:rsidR="001D6AFE" w:rsidRPr="00440FE4">
              <w:rPr>
                <w:sz w:val="20"/>
                <w:szCs w:val="22"/>
              </w:rPr>
              <w:sym w:font="Symbol" w:char="F0B1"/>
            </w:r>
            <w:r w:rsidR="001D6AFE" w:rsidRPr="00440FE4">
              <w:rPr>
                <w:sz w:val="20"/>
                <w:szCs w:val="22"/>
              </w:rPr>
              <w:t xml:space="preserve">0,05 </w:t>
            </w:r>
          </w:p>
          <w:p w14:paraId="11958438" w14:textId="77777777" w:rsidR="001D6AFE" w:rsidRPr="00440FE4" w:rsidRDefault="00440FE4" w:rsidP="00192426">
            <w:pPr>
              <w:rPr>
                <w:sz w:val="20"/>
                <w:szCs w:val="22"/>
              </w:rPr>
            </w:pPr>
            <w:r w:rsidRPr="00440FE4">
              <w:rPr>
                <w:sz w:val="20"/>
                <w:szCs w:val="22"/>
              </w:rPr>
              <w:t xml:space="preserve">2) </w:t>
            </w:r>
            <w:r w:rsidR="001D6AFE" w:rsidRPr="00440FE4">
              <w:rPr>
                <w:sz w:val="20"/>
                <w:szCs w:val="22"/>
              </w:rPr>
              <w:t xml:space="preserve">3/16” nuo 0 iki 0.9 l/min </w:t>
            </w:r>
            <w:r w:rsidR="001D6AFE" w:rsidRPr="00440FE4">
              <w:rPr>
                <w:sz w:val="20"/>
                <w:szCs w:val="22"/>
              </w:rPr>
              <w:sym w:font="Symbol" w:char="F0B1"/>
            </w:r>
            <w:r w:rsidR="001D6AFE" w:rsidRPr="00440FE4">
              <w:rPr>
                <w:sz w:val="20"/>
                <w:szCs w:val="22"/>
              </w:rPr>
              <w:t>0,5</w:t>
            </w:r>
          </w:p>
          <w:p w14:paraId="2FFE224D" w14:textId="77777777" w:rsidR="001D6AFE" w:rsidRPr="00440FE4" w:rsidRDefault="00440FE4" w:rsidP="00192426">
            <w:pPr>
              <w:rPr>
                <w:sz w:val="20"/>
                <w:szCs w:val="22"/>
              </w:rPr>
            </w:pPr>
            <w:r w:rsidRPr="00440FE4">
              <w:rPr>
                <w:sz w:val="20"/>
                <w:szCs w:val="22"/>
              </w:rPr>
              <w:t xml:space="preserve">3) </w:t>
            </w:r>
            <w:r w:rsidR="001D6AFE" w:rsidRPr="00440FE4">
              <w:rPr>
                <w:sz w:val="20"/>
                <w:szCs w:val="22"/>
              </w:rPr>
              <w:t xml:space="preserve">¼” nuo 0 iki 1.5 l/min </w:t>
            </w:r>
            <w:r w:rsidR="001D6AFE" w:rsidRPr="00440FE4">
              <w:rPr>
                <w:sz w:val="20"/>
                <w:szCs w:val="22"/>
              </w:rPr>
              <w:sym w:font="Symbol" w:char="F0B1"/>
            </w:r>
            <w:r w:rsidR="001D6AFE" w:rsidRPr="00440FE4">
              <w:rPr>
                <w:sz w:val="20"/>
                <w:szCs w:val="22"/>
              </w:rPr>
              <w:t>0,1</w:t>
            </w:r>
          </w:p>
          <w:p w14:paraId="4376A22A" w14:textId="77777777" w:rsidR="001D6AFE" w:rsidRPr="00C8028E" w:rsidRDefault="00440FE4" w:rsidP="00192426">
            <w:pPr>
              <w:rPr>
                <w:sz w:val="20"/>
              </w:rPr>
            </w:pPr>
            <w:r w:rsidRPr="00440FE4">
              <w:rPr>
                <w:sz w:val="20"/>
                <w:szCs w:val="22"/>
              </w:rPr>
              <w:t xml:space="preserve">4) </w:t>
            </w:r>
            <w:r w:rsidR="001D6AFE" w:rsidRPr="00440FE4">
              <w:rPr>
                <w:sz w:val="20"/>
                <w:szCs w:val="22"/>
              </w:rPr>
              <w:t xml:space="preserve">5/16” nuo 0 iki 2.3 l/min </w:t>
            </w:r>
            <w:r w:rsidR="001D6AFE" w:rsidRPr="00440FE4">
              <w:rPr>
                <w:sz w:val="20"/>
                <w:szCs w:val="22"/>
              </w:rPr>
              <w:sym w:font="Symbol" w:char="F0B1"/>
            </w:r>
            <w:r w:rsidR="001D6AFE" w:rsidRPr="00440FE4">
              <w:rPr>
                <w:sz w:val="20"/>
                <w:szCs w:val="22"/>
              </w:rPr>
              <w:t>0,1</w:t>
            </w:r>
          </w:p>
        </w:tc>
        <w:tc>
          <w:tcPr>
            <w:tcW w:w="3577" w:type="dxa"/>
            <w:shd w:val="clear" w:color="auto" w:fill="FFFFFF"/>
          </w:tcPr>
          <w:p w14:paraId="128E0527" w14:textId="77777777" w:rsidR="002550C5" w:rsidRPr="00D46D97" w:rsidRDefault="002550C5" w:rsidP="002550C5">
            <w:pPr>
              <w:rPr>
                <w:sz w:val="20"/>
                <w:lang w:eastAsia="lt-LT"/>
              </w:rPr>
            </w:pPr>
            <w:r w:rsidRPr="00D46D97">
              <w:rPr>
                <w:sz w:val="20"/>
                <w:lang w:eastAsia="lt-LT"/>
              </w:rPr>
              <w:t>Skirta naujagimiams arba kardioplegijai</w:t>
            </w:r>
          </w:p>
          <w:p w14:paraId="6D686316" w14:textId="77777777" w:rsidR="002550C5" w:rsidRDefault="002550C5" w:rsidP="002550C5">
            <w:pPr>
              <w:rPr>
                <w:bCs/>
                <w:color w:val="000000"/>
                <w:sz w:val="20"/>
                <w:lang w:val="en-US" w:eastAsia="lt-LT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10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  <w:p w14:paraId="4AE42637" w14:textId="77777777" w:rsidR="00C44882" w:rsidRDefault="00C44882" w:rsidP="002550C5">
            <w:pPr>
              <w:rPr>
                <w:bCs/>
                <w:color w:val="000000"/>
                <w:sz w:val="20"/>
                <w:lang w:val="en-US" w:eastAsia="lt-LT"/>
              </w:rPr>
            </w:pPr>
            <w:proofErr w:type="spellStart"/>
            <w:r w:rsidRPr="00C44882">
              <w:rPr>
                <w:bCs/>
                <w:color w:val="000000"/>
                <w:sz w:val="20"/>
                <w:lang w:val="en-US" w:eastAsia="lt-LT"/>
              </w:rPr>
              <w:t>Priklausomai</w:t>
            </w:r>
            <w:proofErr w:type="spellEnd"/>
            <w:r w:rsidRPr="00C44882">
              <w:rPr>
                <w:bCs/>
                <w:color w:val="000000"/>
                <w:sz w:val="20"/>
                <w:lang w:val="en-US" w:eastAsia="lt-LT"/>
              </w:rPr>
              <w:t xml:space="preserve"> </w:t>
            </w:r>
            <w:proofErr w:type="spellStart"/>
            <w:r w:rsidRPr="00C44882">
              <w:rPr>
                <w:bCs/>
                <w:color w:val="000000"/>
                <w:sz w:val="20"/>
                <w:lang w:val="en-US" w:eastAsia="lt-LT"/>
              </w:rPr>
              <w:t>nuo</w:t>
            </w:r>
            <w:proofErr w:type="spellEnd"/>
            <w:r w:rsidRPr="00C44882">
              <w:rPr>
                <w:bCs/>
                <w:color w:val="000000"/>
                <w:sz w:val="20"/>
                <w:lang w:val="en-US" w:eastAsia="lt-LT"/>
              </w:rPr>
              <w:t xml:space="preserve"> </w:t>
            </w:r>
            <w:proofErr w:type="spellStart"/>
            <w:r w:rsidRPr="00C44882">
              <w:rPr>
                <w:bCs/>
                <w:color w:val="000000"/>
                <w:sz w:val="20"/>
                <w:lang w:val="en-US" w:eastAsia="lt-LT"/>
              </w:rPr>
              <w:t>naudojamo</w:t>
            </w:r>
            <w:proofErr w:type="spellEnd"/>
            <w:r w:rsidRPr="00C44882">
              <w:rPr>
                <w:bCs/>
                <w:color w:val="000000"/>
                <w:sz w:val="20"/>
                <w:lang w:val="en-US" w:eastAsia="lt-LT"/>
              </w:rPr>
              <w:t xml:space="preserve"> </w:t>
            </w:r>
            <w:proofErr w:type="spellStart"/>
            <w:r w:rsidRPr="00C44882">
              <w:rPr>
                <w:bCs/>
                <w:color w:val="000000"/>
                <w:sz w:val="20"/>
                <w:lang w:val="en-US" w:eastAsia="lt-LT"/>
              </w:rPr>
              <w:t>magistralinio</w:t>
            </w:r>
            <w:proofErr w:type="spellEnd"/>
            <w:r w:rsidRPr="00C44882">
              <w:rPr>
                <w:bCs/>
                <w:color w:val="000000"/>
                <w:sz w:val="20"/>
                <w:lang w:val="en-US" w:eastAsia="lt-LT"/>
              </w:rPr>
              <w:t xml:space="preserve"> </w:t>
            </w:r>
            <w:proofErr w:type="spellStart"/>
            <w:r w:rsidRPr="00C44882">
              <w:rPr>
                <w:bCs/>
                <w:color w:val="000000"/>
                <w:sz w:val="20"/>
                <w:lang w:val="en-US" w:eastAsia="lt-LT"/>
              </w:rPr>
              <w:t>vamzdelio</w:t>
            </w:r>
            <w:proofErr w:type="spellEnd"/>
            <w:r w:rsidRPr="00C44882">
              <w:rPr>
                <w:bCs/>
                <w:color w:val="000000"/>
                <w:sz w:val="20"/>
                <w:lang w:val="en-US" w:eastAsia="lt-LT"/>
              </w:rPr>
              <w:t xml:space="preserve"> </w:t>
            </w:r>
            <w:proofErr w:type="spellStart"/>
            <w:r w:rsidRPr="00C44882">
              <w:rPr>
                <w:bCs/>
                <w:color w:val="000000"/>
                <w:sz w:val="20"/>
                <w:lang w:val="en-US" w:eastAsia="lt-LT"/>
              </w:rPr>
              <w:t>skersmens</w:t>
            </w:r>
            <w:proofErr w:type="spellEnd"/>
            <w:r w:rsidRPr="00C44882">
              <w:rPr>
                <w:bCs/>
                <w:color w:val="000000"/>
                <w:sz w:val="20"/>
                <w:lang w:val="en-US" w:eastAsia="lt-LT"/>
              </w:rPr>
              <w:t xml:space="preserve">, </w:t>
            </w:r>
            <w:proofErr w:type="spellStart"/>
            <w:r w:rsidRPr="00C44882">
              <w:rPr>
                <w:bCs/>
                <w:color w:val="000000"/>
                <w:sz w:val="20"/>
                <w:lang w:val="en-US" w:eastAsia="lt-LT"/>
              </w:rPr>
              <w:t>srautas</w:t>
            </w:r>
            <w:proofErr w:type="spellEnd"/>
            <w:r w:rsidRPr="00C44882">
              <w:rPr>
                <w:bCs/>
                <w:color w:val="000000"/>
                <w:sz w:val="20"/>
                <w:lang w:val="en-US" w:eastAsia="lt-LT"/>
              </w:rPr>
              <w:t xml:space="preserve"> </w:t>
            </w:r>
            <w:proofErr w:type="spellStart"/>
            <w:r w:rsidRPr="00C44882">
              <w:rPr>
                <w:bCs/>
                <w:color w:val="000000"/>
                <w:sz w:val="20"/>
                <w:lang w:val="en-US" w:eastAsia="lt-LT"/>
              </w:rPr>
              <w:t>reguliuojamas</w:t>
            </w:r>
            <w:proofErr w:type="spellEnd"/>
            <w:r w:rsidRPr="00C44882">
              <w:rPr>
                <w:bCs/>
                <w:color w:val="000000"/>
                <w:sz w:val="20"/>
                <w:lang w:val="en-US" w:eastAsia="lt-LT"/>
              </w:rPr>
              <w:t>:</w:t>
            </w:r>
          </w:p>
          <w:p w14:paraId="2CEDAE06" w14:textId="2CB420D7" w:rsidR="002550C5" w:rsidRPr="00D46D97" w:rsidRDefault="00C44882" w:rsidP="002550C5">
            <w:pPr>
              <w:rPr>
                <w:sz w:val="20"/>
                <w:lang w:eastAsia="lt-LT"/>
              </w:rPr>
            </w:pPr>
            <w:r>
              <w:rPr>
                <w:bCs/>
                <w:color w:val="000000"/>
                <w:sz w:val="20"/>
                <w:lang w:val="en-US" w:eastAsia="lt-LT"/>
              </w:rPr>
              <w:t xml:space="preserve">1) </w:t>
            </w:r>
            <w:r w:rsidR="002550C5" w:rsidRPr="00D46D97">
              <w:rPr>
                <w:sz w:val="20"/>
                <w:lang w:eastAsia="lt-LT"/>
              </w:rPr>
              <w:t>1/8” -&gt; 0 - 0,44 l/min</w:t>
            </w:r>
          </w:p>
          <w:p w14:paraId="3539E443" w14:textId="155C96AC" w:rsidR="002550C5" w:rsidRPr="00D46D97" w:rsidRDefault="00C44882" w:rsidP="002550C5">
            <w:pPr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 xml:space="preserve">2) </w:t>
            </w:r>
            <w:r w:rsidR="002550C5" w:rsidRPr="00D46D97">
              <w:rPr>
                <w:sz w:val="20"/>
                <w:lang w:eastAsia="lt-LT"/>
              </w:rPr>
              <w:t xml:space="preserve">3/16” -&gt; 0 - 0.93 l/min </w:t>
            </w:r>
          </w:p>
          <w:p w14:paraId="08F6AE24" w14:textId="7DF5BB84" w:rsidR="002550C5" w:rsidRPr="00D46D97" w:rsidRDefault="00C44882" w:rsidP="002550C5">
            <w:pPr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 xml:space="preserve">3) </w:t>
            </w:r>
            <w:r w:rsidR="002550C5" w:rsidRPr="00D46D97">
              <w:rPr>
                <w:sz w:val="20"/>
                <w:lang w:eastAsia="lt-LT"/>
              </w:rPr>
              <w:t xml:space="preserve">¼” -&gt; 0 - 1.57 l/min </w:t>
            </w:r>
          </w:p>
          <w:p w14:paraId="7A835FB6" w14:textId="5727B8F4" w:rsidR="002550C5" w:rsidRPr="00D46D97" w:rsidRDefault="00C44882" w:rsidP="002550C5">
            <w:pPr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 xml:space="preserve">4) </w:t>
            </w:r>
            <w:r w:rsidR="002550C5" w:rsidRPr="00D46D97">
              <w:rPr>
                <w:sz w:val="20"/>
                <w:lang w:eastAsia="lt-LT"/>
              </w:rPr>
              <w:t xml:space="preserve">5/16” -&gt; 0 - 2.33 l/min </w:t>
            </w:r>
          </w:p>
          <w:p w14:paraId="3937F5F5" w14:textId="1CFBB1A5" w:rsidR="001D6AFE" w:rsidRPr="00312F52" w:rsidRDefault="002550C5" w:rsidP="002550C5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37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 w:rsidRPr="00D46D97"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0DA8AED9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5D39D5D7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0ECD865B" w14:textId="77777777" w:rsidR="001D6AFE" w:rsidRPr="00C8028E" w:rsidRDefault="001D6AFE" w:rsidP="00192426">
            <w:pPr>
              <w:spacing w:before="20" w:after="20"/>
              <w:rPr>
                <w:color w:val="000000"/>
                <w:sz w:val="20"/>
              </w:rPr>
            </w:pPr>
            <w:r w:rsidRPr="00C8028E">
              <w:rPr>
                <w:color w:val="000000"/>
                <w:sz w:val="20"/>
                <w:szCs w:val="22"/>
              </w:rPr>
              <w:t>Siurblio valdymo panelė su liečiamu ekranu</w:t>
            </w:r>
          </w:p>
        </w:tc>
        <w:tc>
          <w:tcPr>
            <w:tcW w:w="3686" w:type="dxa"/>
            <w:shd w:val="clear" w:color="auto" w:fill="auto"/>
          </w:tcPr>
          <w:p w14:paraId="7DA7FE16" w14:textId="77777777" w:rsidR="001D6AFE" w:rsidRPr="00C8028E" w:rsidRDefault="001D6AFE" w:rsidP="00192426">
            <w:pPr>
              <w:rPr>
                <w:sz w:val="20"/>
              </w:rPr>
            </w:pPr>
            <w:r w:rsidRPr="00C8028E">
              <w:rPr>
                <w:sz w:val="20"/>
                <w:szCs w:val="22"/>
              </w:rPr>
              <w:t>Integruota</w:t>
            </w:r>
          </w:p>
        </w:tc>
        <w:tc>
          <w:tcPr>
            <w:tcW w:w="3577" w:type="dxa"/>
            <w:shd w:val="clear" w:color="auto" w:fill="FFFFFF"/>
          </w:tcPr>
          <w:p w14:paraId="6FEBDFFB" w14:textId="29EF482D" w:rsidR="002550C5" w:rsidRPr="00D46D97" w:rsidRDefault="002550C5" w:rsidP="002550C5">
            <w:pPr>
              <w:rPr>
                <w:sz w:val="20"/>
                <w:lang w:eastAsia="lt-LT"/>
              </w:rPr>
            </w:pPr>
            <w:r w:rsidRPr="00D46D97">
              <w:rPr>
                <w:sz w:val="20"/>
                <w:lang w:eastAsia="lt-LT"/>
              </w:rPr>
              <w:t xml:space="preserve">Integruota </w:t>
            </w:r>
            <w:r w:rsidR="00C44882">
              <w:rPr>
                <w:sz w:val="20"/>
                <w:lang w:eastAsia="lt-LT"/>
              </w:rPr>
              <w:t xml:space="preserve">siurblio </w:t>
            </w:r>
            <w:r w:rsidRPr="00D46D97">
              <w:rPr>
                <w:sz w:val="20"/>
                <w:lang w:eastAsia="lt-LT"/>
              </w:rPr>
              <w:t xml:space="preserve">valdymo panelė su liečiamu ekranu </w:t>
            </w:r>
          </w:p>
          <w:p w14:paraId="30CB9891" w14:textId="46FCA2A2" w:rsidR="001D6AFE" w:rsidRPr="00312F52" w:rsidRDefault="002550C5" w:rsidP="002550C5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10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005ABC43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1B4868D7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43EAC7D0" w14:textId="77777777" w:rsidR="001D6AFE" w:rsidRPr="00C8028E" w:rsidRDefault="001D6AFE" w:rsidP="00192426">
            <w:pPr>
              <w:spacing w:before="20" w:after="20"/>
              <w:rPr>
                <w:sz w:val="20"/>
              </w:rPr>
            </w:pPr>
            <w:r w:rsidRPr="00C8028E">
              <w:rPr>
                <w:sz w:val="20"/>
                <w:szCs w:val="22"/>
              </w:rPr>
              <w:t xml:space="preserve">Abu siurbiai valdomi ir kontroliuojami savarankiškai </w:t>
            </w:r>
          </w:p>
        </w:tc>
        <w:tc>
          <w:tcPr>
            <w:tcW w:w="3686" w:type="dxa"/>
            <w:shd w:val="clear" w:color="auto" w:fill="auto"/>
          </w:tcPr>
          <w:p w14:paraId="210049E3" w14:textId="77777777" w:rsidR="001D6AFE" w:rsidRPr="00C8028E" w:rsidRDefault="001D6AFE" w:rsidP="00192426">
            <w:pPr>
              <w:rPr>
                <w:sz w:val="20"/>
              </w:rPr>
            </w:pPr>
            <w:r w:rsidRPr="00C8028E">
              <w:rPr>
                <w:sz w:val="20"/>
                <w:szCs w:val="22"/>
              </w:rPr>
              <w:t>Kiekviena siurblio galvutė turi atskirai valdomą variklį bei valdymo panelę.</w:t>
            </w:r>
          </w:p>
        </w:tc>
        <w:tc>
          <w:tcPr>
            <w:tcW w:w="3577" w:type="dxa"/>
            <w:shd w:val="clear" w:color="auto" w:fill="FFFFFF"/>
          </w:tcPr>
          <w:p w14:paraId="593BECA6" w14:textId="77777777" w:rsidR="00C44882" w:rsidRDefault="00C44882" w:rsidP="002550C5">
            <w:pPr>
              <w:rPr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 xml:space="preserve">Abu siurbiai valdomi </w:t>
            </w:r>
            <w:r>
              <w:rPr>
                <w:sz w:val="20"/>
                <w:szCs w:val="22"/>
              </w:rPr>
              <w:t xml:space="preserve">ir kontroliuojami savarankiškai, t.y. </w:t>
            </w:r>
          </w:p>
          <w:p w14:paraId="4912E974" w14:textId="773486DD" w:rsidR="002550C5" w:rsidRDefault="00C44882" w:rsidP="002550C5">
            <w:pPr>
              <w:rPr>
                <w:sz w:val="20"/>
                <w:lang w:eastAsia="lt-LT"/>
              </w:rPr>
            </w:pPr>
            <w:r>
              <w:rPr>
                <w:sz w:val="20"/>
                <w:szCs w:val="22"/>
              </w:rPr>
              <w:t>- k</w:t>
            </w:r>
            <w:r w:rsidR="002550C5" w:rsidRPr="00D46D97">
              <w:rPr>
                <w:sz w:val="20"/>
                <w:lang w:eastAsia="lt-LT"/>
              </w:rPr>
              <w:t>iekviena siurblio galvut</w:t>
            </w:r>
            <w:r w:rsidR="002550C5">
              <w:rPr>
                <w:sz w:val="20"/>
                <w:lang w:eastAsia="lt-LT"/>
              </w:rPr>
              <w:t>ė turi atskirai valdomą variklį.</w:t>
            </w:r>
          </w:p>
          <w:p w14:paraId="7592E65F" w14:textId="77777777" w:rsidR="002550C5" w:rsidRPr="00D0792D" w:rsidRDefault="002550C5" w:rsidP="002550C5">
            <w:pPr>
              <w:rPr>
                <w:b/>
                <w:sz w:val="20"/>
                <w:lang w:eastAsia="lt-LT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41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 w:rsidRPr="00D46D97">
              <w:rPr>
                <w:bCs/>
                <w:color w:val="000000"/>
                <w:sz w:val="20"/>
                <w:lang w:val="en-US" w:eastAsia="lt-LT"/>
              </w:rPr>
              <w:t>.</w:t>
            </w:r>
          </w:p>
          <w:p w14:paraId="1F9CC58C" w14:textId="1F533AA2" w:rsidR="002550C5" w:rsidRPr="00D46D97" w:rsidRDefault="00C44882" w:rsidP="002550C5">
            <w:pPr>
              <w:rPr>
                <w:bCs/>
                <w:color w:val="000000"/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- k</w:t>
            </w:r>
            <w:r w:rsidR="002550C5" w:rsidRPr="00D46D97">
              <w:rPr>
                <w:sz w:val="20"/>
                <w:lang w:eastAsia="lt-LT"/>
              </w:rPr>
              <w:t>iekviena siurblio galvut</w:t>
            </w:r>
            <w:r w:rsidR="002550C5">
              <w:rPr>
                <w:sz w:val="20"/>
                <w:lang w:eastAsia="lt-LT"/>
              </w:rPr>
              <w:t>ė turi atskirą v</w:t>
            </w:r>
            <w:r w:rsidR="002550C5" w:rsidRPr="00D46D97">
              <w:rPr>
                <w:sz w:val="20"/>
                <w:lang w:eastAsia="lt-LT"/>
              </w:rPr>
              <w:t>aldymo panelę</w:t>
            </w:r>
            <w:r w:rsidR="002550C5">
              <w:rPr>
                <w:bCs/>
                <w:color w:val="000000"/>
                <w:sz w:val="20"/>
                <w:lang w:eastAsia="lt-LT"/>
              </w:rPr>
              <w:t>.</w:t>
            </w:r>
          </w:p>
          <w:p w14:paraId="231F3C58" w14:textId="5C534939" w:rsidR="001D6AFE" w:rsidRPr="00312F52" w:rsidRDefault="002550C5" w:rsidP="002550C5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10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 w:rsidRPr="00D46D97"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0CC2358E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33F503F9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59A632AF" w14:textId="77777777" w:rsidR="001D6AFE" w:rsidRPr="00C8028E" w:rsidRDefault="001D6AFE" w:rsidP="00192426">
            <w:pPr>
              <w:spacing w:before="20" w:after="20"/>
              <w:rPr>
                <w:sz w:val="20"/>
              </w:rPr>
            </w:pPr>
            <w:r w:rsidRPr="00C8028E">
              <w:rPr>
                <w:sz w:val="20"/>
                <w:szCs w:val="22"/>
              </w:rPr>
              <w:t>Įtaisas magistralinio vamzdelio suspaudimo (okliuzijos) reguliavimui kiekvienai galvutei</w:t>
            </w:r>
          </w:p>
        </w:tc>
        <w:tc>
          <w:tcPr>
            <w:tcW w:w="3686" w:type="dxa"/>
            <w:shd w:val="clear" w:color="auto" w:fill="auto"/>
          </w:tcPr>
          <w:p w14:paraId="57F359E3" w14:textId="77777777" w:rsidR="001D6AFE" w:rsidRPr="00C8028E" w:rsidRDefault="001D6AFE" w:rsidP="00192426">
            <w:pPr>
              <w:rPr>
                <w:color w:val="000000"/>
                <w:sz w:val="20"/>
              </w:rPr>
            </w:pPr>
            <w:r w:rsidRPr="00C8028E">
              <w:rPr>
                <w:color w:val="000000"/>
                <w:sz w:val="20"/>
                <w:szCs w:val="22"/>
              </w:rPr>
              <w:t>Reguliavimo žingsnis ≤ 0,015 mm</w:t>
            </w:r>
          </w:p>
        </w:tc>
        <w:tc>
          <w:tcPr>
            <w:tcW w:w="3577" w:type="dxa"/>
            <w:shd w:val="clear" w:color="auto" w:fill="FFFFFF"/>
          </w:tcPr>
          <w:p w14:paraId="3391B792" w14:textId="77777777" w:rsidR="002550C5" w:rsidRDefault="002550C5" w:rsidP="002550C5">
            <w:pPr>
              <w:rPr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Okliuzijos reguliavimo žingsnis</w:t>
            </w:r>
            <w:r>
              <w:rPr>
                <w:color w:val="000000"/>
                <w:sz w:val="20"/>
                <w:lang w:eastAsia="lt-LT"/>
              </w:rPr>
              <w:t>:</w:t>
            </w:r>
          </w:p>
          <w:p w14:paraId="783C2876" w14:textId="77777777" w:rsidR="002550C5" w:rsidRPr="00D46D97" w:rsidRDefault="002550C5" w:rsidP="002550C5">
            <w:pPr>
              <w:rPr>
                <w:color w:val="000000"/>
                <w:sz w:val="20"/>
                <w:lang w:val="en-US"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– 0,0</w:t>
            </w:r>
            <w:r w:rsidRPr="00D46D97">
              <w:rPr>
                <w:color w:val="000000"/>
                <w:sz w:val="20"/>
                <w:lang w:val="en-US" w:eastAsia="lt-LT"/>
              </w:rPr>
              <w:t>15 mm</w:t>
            </w:r>
          </w:p>
          <w:p w14:paraId="2DCC2C0A" w14:textId="36E9418F" w:rsidR="001D6AFE" w:rsidRPr="00312F52" w:rsidRDefault="002550C5" w:rsidP="002550C5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37 </w:t>
            </w:r>
            <w:proofErr w:type="spellStart"/>
            <w:r w:rsidRPr="00D46D97">
              <w:rPr>
                <w:bCs/>
                <w:color w:val="000000"/>
                <w:sz w:val="20"/>
                <w:lang w:val="en-US" w:eastAsia="lt-LT"/>
              </w:rPr>
              <w:t>psl</w:t>
            </w:r>
            <w:proofErr w:type="spellEnd"/>
            <w:r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3B225B9F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118D4BBA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749EC874" w14:textId="77777777" w:rsidR="001D6AFE" w:rsidRPr="00C8028E" w:rsidRDefault="001D6AFE" w:rsidP="00192426">
            <w:pPr>
              <w:rPr>
                <w:bCs/>
                <w:color w:val="000000"/>
                <w:sz w:val="20"/>
              </w:rPr>
            </w:pPr>
            <w:r w:rsidRPr="00C8028E">
              <w:rPr>
                <w:color w:val="000000"/>
                <w:sz w:val="20"/>
                <w:szCs w:val="22"/>
              </w:rPr>
              <w:t>Reguliuojamas sukimosi greitis (tiek pagal, tiek ir prieš laikrodžio rodyklę)</w:t>
            </w:r>
          </w:p>
        </w:tc>
        <w:tc>
          <w:tcPr>
            <w:tcW w:w="3686" w:type="dxa"/>
            <w:shd w:val="clear" w:color="auto" w:fill="auto"/>
          </w:tcPr>
          <w:p w14:paraId="0A7CF897" w14:textId="77777777" w:rsidR="001D6AFE" w:rsidRPr="00C8028E" w:rsidRDefault="001D6AFE" w:rsidP="00192426">
            <w:pPr>
              <w:rPr>
                <w:color w:val="000000"/>
                <w:sz w:val="20"/>
              </w:rPr>
            </w:pPr>
            <w:r w:rsidRPr="00C8028E">
              <w:rPr>
                <w:color w:val="000000"/>
                <w:sz w:val="20"/>
                <w:szCs w:val="22"/>
              </w:rPr>
              <w:t>0÷250 apsisukimų/min (reguliavimo ribos ne siauresnės už nurodytas)</w:t>
            </w:r>
          </w:p>
        </w:tc>
        <w:tc>
          <w:tcPr>
            <w:tcW w:w="3577" w:type="dxa"/>
            <w:shd w:val="clear" w:color="auto" w:fill="FFFFFF"/>
          </w:tcPr>
          <w:p w14:paraId="167E96F1" w14:textId="77777777" w:rsidR="002550C5" w:rsidRPr="00D46D97" w:rsidRDefault="002550C5" w:rsidP="002550C5">
            <w:pPr>
              <w:rPr>
                <w:bCs/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Reguliuojamas sukimosi greitis (pagal/ prieš laikrodžio rodyklę).</w:t>
            </w:r>
          </w:p>
          <w:p w14:paraId="11716189" w14:textId="77777777" w:rsidR="002550C5" w:rsidRPr="00D46D97" w:rsidRDefault="002550C5" w:rsidP="002550C5">
            <w:pPr>
              <w:rPr>
                <w:bCs/>
                <w:color w:val="000000"/>
                <w:sz w:val="20"/>
                <w:lang w:eastAsia="lt-LT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 xml:space="preserve">0 – 250 </w:t>
            </w:r>
            <w:r w:rsidRPr="00D46D97">
              <w:rPr>
                <w:color w:val="000000"/>
                <w:sz w:val="20"/>
                <w:lang w:eastAsia="lt-LT"/>
              </w:rPr>
              <w:t>apsisukimų/min.</w:t>
            </w:r>
          </w:p>
          <w:p w14:paraId="77596270" w14:textId="45B79145" w:rsidR="001D6AFE" w:rsidRPr="00312F52" w:rsidRDefault="002550C5" w:rsidP="002550C5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37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 w:rsidRPr="00D46D97"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164B46E6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3021C332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1A4A263D" w14:textId="77777777" w:rsidR="001D6AFE" w:rsidRPr="00C8028E" w:rsidRDefault="001D6AFE" w:rsidP="00192426">
            <w:pPr>
              <w:rPr>
                <w:bCs/>
                <w:sz w:val="20"/>
              </w:rPr>
            </w:pPr>
            <w:r w:rsidRPr="00C8028E">
              <w:rPr>
                <w:sz w:val="20"/>
                <w:szCs w:val="22"/>
              </w:rPr>
              <w:t xml:space="preserve">Ritininio siurblio kanalas </w:t>
            </w:r>
          </w:p>
        </w:tc>
        <w:tc>
          <w:tcPr>
            <w:tcW w:w="3686" w:type="dxa"/>
            <w:shd w:val="clear" w:color="auto" w:fill="auto"/>
          </w:tcPr>
          <w:p w14:paraId="29A9BA2B" w14:textId="77777777" w:rsidR="001D6AFE" w:rsidRPr="00C8028E" w:rsidRDefault="001D6AFE" w:rsidP="00192426">
            <w:pPr>
              <w:rPr>
                <w:sz w:val="20"/>
              </w:rPr>
            </w:pPr>
            <w:r w:rsidRPr="00C8028E">
              <w:rPr>
                <w:sz w:val="20"/>
                <w:szCs w:val="22"/>
              </w:rPr>
              <w:t>Pasagos formos - mažinantis turbulenciją</w:t>
            </w:r>
          </w:p>
        </w:tc>
        <w:tc>
          <w:tcPr>
            <w:tcW w:w="3577" w:type="dxa"/>
            <w:shd w:val="clear" w:color="auto" w:fill="FFFFFF"/>
          </w:tcPr>
          <w:p w14:paraId="11B7D061" w14:textId="77777777" w:rsidR="002550C5" w:rsidRPr="00D46D97" w:rsidRDefault="002550C5" w:rsidP="002550C5">
            <w:pPr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Siurblio kanalas - p</w:t>
            </w:r>
            <w:r w:rsidRPr="00D46D97">
              <w:rPr>
                <w:sz w:val="20"/>
                <w:lang w:eastAsia="lt-LT"/>
              </w:rPr>
              <w:t>asagos formos</w:t>
            </w:r>
          </w:p>
          <w:p w14:paraId="6F57CC73" w14:textId="53C1D614" w:rsidR="001D6AFE" w:rsidRPr="00312F52" w:rsidRDefault="002550C5" w:rsidP="002550C5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10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 w:rsidRPr="00D46D97"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68DFFD13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60EBA76A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4B8280BF" w14:textId="77777777" w:rsidR="001D6AFE" w:rsidRPr="00C8028E" w:rsidRDefault="001D6AFE" w:rsidP="00192426">
            <w:pPr>
              <w:rPr>
                <w:sz w:val="20"/>
              </w:rPr>
            </w:pPr>
            <w:r w:rsidRPr="00C8028E">
              <w:rPr>
                <w:sz w:val="20"/>
                <w:szCs w:val="22"/>
              </w:rPr>
              <w:t>Pavarų sistema</w:t>
            </w:r>
          </w:p>
        </w:tc>
        <w:tc>
          <w:tcPr>
            <w:tcW w:w="3686" w:type="dxa"/>
            <w:shd w:val="clear" w:color="auto" w:fill="auto"/>
          </w:tcPr>
          <w:p w14:paraId="68920729" w14:textId="77777777" w:rsidR="001D6AFE" w:rsidRPr="00C8028E" w:rsidRDefault="001D6AFE" w:rsidP="00192426">
            <w:pPr>
              <w:rPr>
                <w:color w:val="FF0000"/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Tiesioginė pavara (nėra perdavimo diržų)</w:t>
            </w:r>
          </w:p>
        </w:tc>
        <w:tc>
          <w:tcPr>
            <w:tcW w:w="3577" w:type="dxa"/>
            <w:shd w:val="clear" w:color="auto" w:fill="FFFFFF"/>
          </w:tcPr>
          <w:p w14:paraId="0C8C347F" w14:textId="77777777" w:rsidR="00FC4804" w:rsidRDefault="00FC4804" w:rsidP="00FC4804">
            <w:pPr>
              <w:rPr>
                <w:sz w:val="20"/>
                <w:lang w:eastAsia="lt-LT"/>
              </w:rPr>
            </w:pPr>
            <w:r w:rsidRPr="00D46D97">
              <w:rPr>
                <w:sz w:val="20"/>
                <w:lang w:eastAsia="lt-LT"/>
              </w:rPr>
              <w:t>Tiesioginė pavara (nėra perdavimo diržų).</w:t>
            </w:r>
          </w:p>
          <w:p w14:paraId="79C6ADEC" w14:textId="77777777" w:rsidR="00FC4804" w:rsidRPr="00F70144" w:rsidRDefault="00FC4804" w:rsidP="00FC4804">
            <w:pPr>
              <w:rPr>
                <w:sz w:val="20"/>
                <w:lang w:eastAsia="lt-LT"/>
              </w:rPr>
            </w:pPr>
            <w:r w:rsidRPr="00F70144">
              <w:rPr>
                <w:sz w:val="20"/>
                <w:lang w:eastAsia="lt-LT"/>
              </w:rPr>
              <w:t>Paaiškinimas:</w:t>
            </w:r>
          </w:p>
          <w:p w14:paraId="560B2301" w14:textId="77777777" w:rsidR="00FC4804" w:rsidRPr="00F70144" w:rsidRDefault="00FC4804" w:rsidP="00FC4804">
            <w:pPr>
              <w:rPr>
                <w:sz w:val="20"/>
                <w:lang w:eastAsia="lt-LT"/>
              </w:rPr>
            </w:pPr>
            <w:r w:rsidRPr="00F70144">
              <w:rPr>
                <w:sz w:val="20"/>
                <w:lang w:eastAsia="lt-LT"/>
              </w:rPr>
              <w:t>Elektos variklis ir variklio kontroleriai tvirtinami per ašį tiesiogiai su peristaltiniu siurbliu, t.y per tiesioginę pavarą.</w:t>
            </w:r>
          </w:p>
          <w:p w14:paraId="45299FB0" w14:textId="40D3D324" w:rsidR="001D6AFE" w:rsidRPr="00312F52" w:rsidRDefault="00FC4804" w:rsidP="00FC4804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>5_ENG_V5</w:t>
            </w:r>
            <w:r w:rsidRPr="00511C79">
              <w:rPr>
                <w:bCs/>
                <w:sz w:val="20"/>
                <w:lang w:val="en-US" w:eastAsia="lt-LT"/>
              </w:rPr>
              <w:t xml:space="preserve">. 41 </w:t>
            </w:r>
            <w:proofErr w:type="spellStart"/>
            <w:r w:rsidRPr="00511C79">
              <w:rPr>
                <w:bCs/>
                <w:sz w:val="20"/>
                <w:lang w:val="en-US" w:eastAsia="lt-LT"/>
              </w:rPr>
              <w:t>psl</w:t>
            </w:r>
            <w:proofErr w:type="spellEnd"/>
            <w:r w:rsidRPr="00511C79">
              <w:rPr>
                <w:bCs/>
                <w:sz w:val="20"/>
                <w:lang w:val="en-US" w:eastAsia="lt-LT"/>
              </w:rPr>
              <w:t>.</w:t>
            </w:r>
          </w:p>
        </w:tc>
      </w:tr>
      <w:tr w:rsidR="001D6AFE" w:rsidRPr="00312F52" w14:paraId="587C92C0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73FCAF72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3FE397AF" w14:textId="77777777" w:rsidR="001D6AFE" w:rsidRPr="00C8028E" w:rsidRDefault="001D6AFE" w:rsidP="00192426">
            <w:pPr>
              <w:rPr>
                <w:color w:val="000000"/>
                <w:sz w:val="20"/>
              </w:rPr>
            </w:pPr>
            <w:r w:rsidRPr="00C8028E">
              <w:rPr>
                <w:color w:val="000000"/>
                <w:sz w:val="20"/>
                <w:szCs w:val="22"/>
              </w:rPr>
              <w:t>Sukamos siurblio galvos (padėties sureguliavimui, pagal reikiamą magistralinių vamzdelių pajungimo kryptį)</w:t>
            </w:r>
          </w:p>
        </w:tc>
        <w:tc>
          <w:tcPr>
            <w:tcW w:w="3686" w:type="dxa"/>
            <w:shd w:val="clear" w:color="auto" w:fill="auto"/>
          </w:tcPr>
          <w:p w14:paraId="193EE460" w14:textId="77777777" w:rsidR="001D6AFE" w:rsidRPr="00C8028E" w:rsidRDefault="001D6AFE" w:rsidP="00192426">
            <w:pPr>
              <w:rPr>
                <w:color w:val="000000"/>
                <w:sz w:val="20"/>
              </w:rPr>
            </w:pPr>
            <w:r w:rsidRPr="00C8028E">
              <w:rPr>
                <w:color w:val="000000"/>
                <w:sz w:val="20"/>
                <w:szCs w:val="22"/>
              </w:rPr>
              <w:t xml:space="preserve">Sukama </w:t>
            </w:r>
            <w:r w:rsidRPr="00C8028E">
              <w:rPr>
                <w:color w:val="000000"/>
                <w:sz w:val="20"/>
                <w:szCs w:val="22"/>
              </w:rPr>
              <w:sym w:font="Symbol" w:char="F0B3"/>
            </w:r>
            <w:r w:rsidRPr="00C8028E">
              <w:rPr>
                <w:color w:val="000000"/>
                <w:sz w:val="20"/>
                <w:szCs w:val="22"/>
              </w:rPr>
              <w:t xml:space="preserve"> 180°, su fiksacijos mechanizmu; sukimo žingsnis ≤ 15°</w:t>
            </w:r>
          </w:p>
        </w:tc>
        <w:tc>
          <w:tcPr>
            <w:tcW w:w="3577" w:type="dxa"/>
            <w:shd w:val="clear" w:color="auto" w:fill="FFFFFF"/>
          </w:tcPr>
          <w:p w14:paraId="2E2C6CAA" w14:textId="441AB844" w:rsidR="002550C5" w:rsidRDefault="00FC4804" w:rsidP="002550C5">
            <w:pPr>
              <w:rPr>
                <w:color w:val="000000"/>
                <w:sz w:val="20"/>
                <w:lang w:eastAsia="lt-LT"/>
              </w:rPr>
            </w:pPr>
            <w:r w:rsidRPr="00511C79">
              <w:rPr>
                <w:sz w:val="20"/>
                <w:lang w:eastAsia="lt-LT"/>
              </w:rPr>
              <w:t>Kiekviena</w:t>
            </w:r>
            <w:r>
              <w:rPr>
                <w:color w:val="000000"/>
                <w:sz w:val="20"/>
                <w:lang w:eastAsia="lt-LT"/>
              </w:rPr>
              <w:t xml:space="preserve"> </w:t>
            </w:r>
            <w:r w:rsidR="002550C5" w:rsidRPr="00D46D97">
              <w:rPr>
                <w:color w:val="000000"/>
                <w:sz w:val="20"/>
                <w:lang w:eastAsia="lt-LT"/>
              </w:rPr>
              <w:t>RP85</w:t>
            </w:r>
            <w:r w:rsidR="002550C5">
              <w:rPr>
                <w:color w:val="000000"/>
                <w:sz w:val="20"/>
                <w:lang w:eastAsia="lt-LT"/>
              </w:rPr>
              <w:t xml:space="preserve"> </w:t>
            </w:r>
            <w:r w:rsidR="002550C5" w:rsidRPr="00D46D97">
              <w:rPr>
                <w:color w:val="000000"/>
                <w:sz w:val="20"/>
                <w:lang w:eastAsia="lt-LT"/>
              </w:rPr>
              <w:t xml:space="preserve">siurblio galva </w:t>
            </w:r>
            <w:r w:rsidR="002550C5">
              <w:rPr>
                <w:color w:val="000000"/>
                <w:sz w:val="20"/>
                <w:lang w:eastAsia="lt-LT"/>
              </w:rPr>
              <w:t>s</w:t>
            </w:r>
            <w:r w:rsidR="002550C5" w:rsidRPr="00D46D97">
              <w:rPr>
                <w:color w:val="000000"/>
                <w:sz w:val="20"/>
                <w:lang w:eastAsia="lt-LT"/>
              </w:rPr>
              <w:t>ukama 240°, su fiksacijos mechanizmu;</w:t>
            </w:r>
          </w:p>
          <w:p w14:paraId="79518375" w14:textId="77777777" w:rsidR="002550C5" w:rsidRPr="00D46D97" w:rsidRDefault="002550C5" w:rsidP="002550C5">
            <w:pPr>
              <w:rPr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sukimo žingsnis 15°.</w:t>
            </w:r>
          </w:p>
          <w:p w14:paraId="1CCBFB83" w14:textId="472D0734" w:rsidR="001D6AFE" w:rsidRPr="00312F52" w:rsidRDefault="002550C5" w:rsidP="002550C5">
            <w:pPr>
              <w:rPr>
                <w:rFonts w:eastAsiaTheme="minorHAnsi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lang w:eastAsia="lt-LT"/>
              </w:rPr>
              <w:t xml:space="preserve">Brošiūra: </w:t>
            </w:r>
            <w:r w:rsidRPr="00D46D97">
              <w:rPr>
                <w:bCs/>
                <w:color w:val="000000"/>
                <w:sz w:val="20"/>
                <w:lang w:eastAsia="lt-LT"/>
              </w:rPr>
              <w:t>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11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6001DC2D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3E16B880" w14:textId="77777777" w:rsidR="001D6AFE" w:rsidRPr="003A79A7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08B0DDCC" w14:textId="77777777" w:rsidR="001D6AFE" w:rsidRPr="003A79A7" w:rsidRDefault="001D6AFE" w:rsidP="00192426">
            <w:pPr>
              <w:rPr>
                <w:sz w:val="20"/>
                <w:szCs w:val="22"/>
              </w:rPr>
            </w:pPr>
            <w:r w:rsidRPr="003A79A7">
              <w:rPr>
                <w:sz w:val="20"/>
                <w:szCs w:val="22"/>
              </w:rPr>
              <w:t>DKA valdymo pultas su 4 –riais moduliniais sensoriniais ekranais, pilnai konfigūruojamas naudotojo</w:t>
            </w:r>
          </w:p>
        </w:tc>
        <w:tc>
          <w:tcPr>
            <w:tcW w:w="3686" w:type="dxa"/>
            <w:shd w:val="clear" w:color="auto" w:fill="auto"/>
          </w:tcPr>
          <w:p w14:paraId="04397FAE" w14:textId="77777777" w:rsidR="001D6AFE" w:rsidRPr="003A79A7" w:rsidRDefault="001D6AFE" w:rsidP="00192426">
            <w:pPr>
              <w:rPr>
                <w:color w:val="000000"/>
                <w:sz w:val="20"/>
                <w:szCs w:val="22"/>
              </w:rPr>
            </w:pPr>
            <w:r w:rsidRPr="003A79A7">
              <w:rPr>
                <w:color w:val="000000"/>
                <w:sz w:val="20"/>
                <w:szCs w:val="22"/>
              </w:rPr>
              <w:t>1 kompl.</w:t>
            </w:r>
          </w:p>
          <w:p w14:paraId="2CE3DBE7" w14:textId="77777777" w:rsidR="001D6AFE" w:rsidRPr="003A79A7" w:rsidRDefault="001D6AFE" w:rsidP="00192426">
            <w:pPr>
              <w:rPr>
                <w:color w:val="00B050"/>
                <w:sz w:val="20"/>
                <w:szCs w:val="22"/>
              </w:rPr>
            </w:pPr>
          </w:p>
        </w:tc>
        <w:tc>
          <w:tcPr>
            <w:tcW w:w="3577" w:type="dxa"/>
            <w:shd w:val="clear" w:color="auto" w:fill="FFFFFF"/>
          </w:tcPr>
          <w:p w14:paraId="501BE23E" w14:textId="77777777" w:rsidR="00FC4804" w:rsidRDefault="00883599" w:rsidP="00883599">
            <w:pPr>
              <w:rPr>
                <w:sz w:val="20"/>
                <w:lang w:eastAsia="lt-LT"/>
              </w:rPr>
            </w:pPr>
            <w:r w:rsidRPr="00D46D97">
              <w:rPr>
                <w:sz w:val="20"/>
                <w:lang w:eastAsia="lt-LT"/>
              </w:rPr>
              <w:t>DKA valdymo pultas su 4 –riais moduliniais sensoriniais ekranais, pilnai konfigūruojamas naudotojo</w:t>
            </w:r>
            <w:r>
              <w:rPr>
                <w:sz w:val="20"/>
                <w:lang w:eastAsia="lt-LT"/>
              </w:rPr>
              <w:t xml:space="preserve">: </w:t>
            </w:r>
          </w:p>
          <w:p w14:paraId="68769780" w14:textId="58C340AF" w:rsidR="00883599" w:rsidRPr="00D46D97" w:rsidRDefault="00883599" w:rsidP="00883599">
            <w:pPr>
              <w:rPr>
                <w:rFonts w:eastAsiaTheme="minorEastAsia"/>
                <w:sz w:val="20"/>
                <w:lang w:val="en-US" w:eastAsia="ja-JP"/>
              </w:rPr>
            </w:pPr>
            <w:r w:rsidRPr="00D46D97">
              <w:rPr>
                <w:rFonts w:eastAsiaTheme="minorEastAsia"/>
                <w:sz w:val="20"/>
                <w:lang w:val="en-US" w:eastAsia="ja-JP"/>
              </w:rPr>
              <w:t>4-position S5 system panel</w:t>
            </w:r>
            <w:r>
              <w:rPr>
                <w:rFonts w:eastAsiaTheme="minorEastAsia"/>
                <w:sz w:val="20"/>
                <w:lang w:val="en-US" w:eastAsia="ja-JP"/>
              </w:rPr>
              <w:t xml:space="preserve">. 1 </w:t>
            </w: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kompl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>.</w:t>
            </w:r>
          </w:p>
          <w:p w14:paraId="289EF7A5" w14:textId="77777777" w:rsidR="00883599" w:rsidRPr="00D46D97" w:rsidRDefault="00883599" w:rsidP="00883599">
            <w:pPr>
              <w:rPr>
                <w:rFonts w:eastAsiaTheme="minorEastAsia"/>
                <w:sz w:val="20"/>
                <w:lang w:val="en-US" w:eastAsia="ja-JP"/>
              </w:rPr>
            </w:pPr>
            <w:r>
              <w:rPr>
                <w:sz w:val="20"/>
                <w:lang w:eastAsia="lt-LT"/>
              </w:rPr>
              <w:t>Prekės kodas:</w:t>
            </w:r>
            <w:r w:rsidRPr="00D46D97">
              <w:rPr>
                <w:sz w:val="20"/>
                <w:lang w:eastAsia="lt-LT"/>
              </w:rPr>
              <w:t xml:space="preserve"> 28-95-00</w:t>
            </w:r>
          </w:p>
          <w:p w14:paraId="758F4F3A" w14:textId="77777777" w:rsidR="00883599" w:rsidRPr="00D46D97" w:rsidRDefault="00883599" w:rsidP="00883599">
            <w:pPr>
              <w:rPr>
                <w:rFonts w:eastAsiaTheme="minorEastAsia"/>
                <w:sz w:val="20"/>
                <w:lang w:val="en-US" w:eastAsia="ja-JP"/>
              </w:rPr>
            </w:pPr>
            <w:r w:rsidRPr="00D46D97">
              <w:rPr>
                <w:rFonts w:eastAsiaTheme="minorEastAsia"/>
                <w:sz w:val="20"/>
                <w:lang w:val="en-US" w:eastAsia="ja-JP"/>
              </w:rPr>
              <w:t>Display and control module</w:t>
            </w:r>
          </w:p>
          <w:p w14:paraId="15DF5F8E" w14:textId="77777777" w:rsidR="00883599" w:rsidRPr="00D46D97" w:rsidRDefault="00883599" w:rsidP="00883599">
            <w:pPr>
              <w:rPr>
                <w:rFonts w:eastAsiaTheme="minorEastAsia"/>
                <w:sz w:val="20"/>
                <w:lang w:val="en-US" w:eastAsia="ja-JP"/>
              </w:rPr>
            </w:pP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Prekės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>
              <w:rPr>
                <w:rFonts w:eastAsiaTheme="minorEastAsia"/>
                <w:sz w:val="20"/>
                <w:lang w:val="en-US" w:eastAsia="ja-JP"/>
              </w:rPr>
              <w:t>kodas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>:</w:t>
            </w:r>
            <w:r w:rsidRPr="00D46D97">
              <w:rPr>
                <w:rFonts w:eastAsiaTheme="minorEastAsia"/>
                <w:sz w:val="20"/>
                <w:lang w:val="en-US" w:eastAsia="ja-JP"/>
              </w:rPr>
              <w:t xml:space="preserve"> 28-95-10 – 4 </w:t>
            </w:r>
            <w:proofErr w:type="spellStart"/>
            <w:r w:rsidRPr="00D46D97">
              <w:rPr>
                <w:rFonts w:eastAsiaTheme="minorEastAsia"/>
                <w:sz w:val="20"/>
                <w:lang w:val="en-US" w:eastAsia="ja-JP"/>
              </w:rPr>
              <w:t>vnt</w:t>
            </w:r>
            <w:proofErr w:type="spellEnd"/>
            <w:r w:rsidRPr="00D46D97">
              <w:rPr>
                <w:rFonts w:eastAsiaTheme="minorEastAsia"/>
                <w:sz w:val="20"/>
                <w:lang w:val="en-US" w:eastAsia="ja-JP"/>
              </w:rPr>
              <w:t>.</w:t>
            </w:r>
          </w:p>
          <w:p w14:paraId="3C77EE68" w14:textId="35618B40" w:rsidR="001D6AFE" w:rsidRPr="00312F52" w:rsidRDefault="00883599" w:rsidP="00883599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16-17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 w:rsidRPr="00D46D97"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01F81151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4268A6BB" w14:textId="77777777" w:rsidR="001D6AFE" w:rsidRPr="003A79A7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43D11B7D" w14:textId="77777777" w:rsidR="001D6AFE" w:rsidRPr="003A79A7" w:rsidRDefault="001D6AFE" w:rsidP="00192426">
            <w:pPr>
              <w:rPr>
                <w:color w:val="000000"/>
                <w:sz w:val="20"/>
                <w:szCs w:val="22"/>
              </w:rPr>
            </w:pPr>
            <w:r w:rsidRPr="003A79A7">
              <w:rPr>
                <w:color w:val="000000"/>
                <w:sz w:val="20"/>
                <w:szCs w:val="22"/>
              </w:rPr>
              <w:t>Kraujo lygio oksigenatoriuje detektorius</w:t>
            </w:r>
          </w:p>
        </w:tc>
        <w:tc>
          <w:tcPr>
            <w:tcW w:w="3686" w:type="dxa"/>
            <w:shd w:val="clear" w:color="auto" w:fill="auto"/>
          </w:tcPr>
          <w:p w14:paraId="48187628" w14:textId="77777777" w:rsidR="001D6AFE" w:rsidRPr="003A79A7" w:rsidRDefault="001D6AFE" w:rsidP="00192426">
            <w:pPr>
              <w:rPr>
                <w:color w:val="000000"/>
                <w:sz w:val="20"/>
                <w:szCs w:val="22"/>
              </w:rPr>
            </w:pPr>
            <w:r w:rsidRPr="003A79A7">
              <w:rPr>
                <w:color w:val="000000"/>
                <w:sz w:val="20"/>
                <w:szCs w:val="22"/>
              </w:rPr>
              <w:t>1 vnt.</w:t>
            </w:r>
          </w:p>
          <w:p w14:paraId="6D79BE03" w14:textId="77777777" w:rsidR="001D6AFE" w:rsidRPr="003A79A7" w:rsidRDefault="001D6AFE" w:rsidP="00192426">
            <w:pPr>
              <w:rPr>
                <w:color w:val="00B050"/>
                <w:sz w:val="20"/>
                <w:szCs w:val="22"/>
                <w:highlight w:val="yellow"/>
              </w:rPr>
            </w:pPr>
          </w:p>
        </w:tc>
        <w:tc>
          <w:tcPr>
            <w:tcW w:w="3577" w:type="dxa"/>
            <w:shd w:val="clear" w:color="auto" w:fill="FFFFFF"/>
          </w:tcPr>
          <w:p w14:paraId="54A5D33E" w14:textId="77777777" w:rsidR="00883599" w:rsidRPr="006746FB" w:rsidRDefault="00883599" w:rsidP="00883599">
            <w:pPr>
              <w:rPr>
                <w:sz w:val="20"/>
                <w:lang w:eastAsia="lt-LT"/>
              </w:rPr>
            </w:pPr>
            <w:r w:rsidRPr="006746FB">
              <w:rPr>
                <w:sz w:val="20"/>
                <w:lang w:eastAsia="lt-LT"/>
              </w:rPr>
              <w:t>Kraujo lygio oksigenatoriuje detektorius: Sensor module level control. 1 vnt.</w:t>
            </w:r>
          </w:p>
          <w:p w14:paraId="78A5C331" w14:textId="77777777" w:rsidR="00883599" w:rsidRDefault="00883599" w:rsidP="00883599">
            <w:pPr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Prekės kodas:</w:t>
            </w:r>
            <w:r w:rsidRPr="00D46D97">
              <w:rPr>
                <w:color w:val="000000"/>
                <w:sz w:val="20"/>
                <w:lang w:eastAsia="lt-LT"/>
              </w:rPr>
              <w:t xml:space="preserve"> 23-40-00</w:t>
            </w:r>
          </w:p>
          <w:p w14:paraId="727B5EFD" w14:textId="0A3E2E8F" w:rsidR="001D6AFE" w:rsidRPr="00312F52" w:rsidRDefault="00883599" w:rsidP="00883599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21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780439C5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24BCF837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color w:val="000000"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008B1AC5" w14:textId="77777777" w:rsidR="001D6AFE" w:rsidRPr="00C8028E" w:rsidRDefault="001D6AFE" w:rsidP="00192426">
            <w:pPr>
              <w:rPr>
                <w:bCs/>
                <w:color w:val="000000"/>
                <w:sz w:val="20"/>
                <w:szCs w:val="22"/>
              </w:rPr>
            </w:pPr>
            <w:r w:rsidRPr="00C8028E">
              <w:rPr>
                <w:bCs/>
                <w:color w:val="000000"/>
                <w:sz w:val="20"/>
                <w:szCs w:val="22"/>
              </w:rPr>
              <w:t>Konstrukcija</w:t>
            </w:r>
          </w:p>
        </w:tc>
        <w:tc>
          <w:tcPr>
            <w:tcW w:w="3686" w:type="dxa"/>
            <w:shd w:val="clear" w:color="auto" w:fill="auto"/>
          </w:tcPr>
          <w:p w14:paraId="738EB84D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 xml:space="preserve">Atskiras modulis su davikliu (-iais). Valdomas atskiro mikroprocesoriaus </w:t>
            </w:r>
          </w:p>
        </w:tc>
        <w:tc>
          <w:tcPr>
            <w:tcW w:w="3577" w:type="dxa"/>
            <w:shd w:val="clear" w:color="auto" w:fill="FFFFFF"/>
          </w:tcPr>
          <w:p w14:paraId="27CC66E0" w14:textId="77777777" w:rsidR="00FC4804" w:rsidRPr="00FC4804" w:rsidRDefault="00FC4804" w:rsidP="00FC4804">
            <w:pPr>
              <w:rPr>
                <w:color w:val="000000"/>
                <w:sz w:val="20"/>
                <w:lang w:eastAsia="lt-LT"/>
              </w:rPr>
            </w:pPr>
            <w:r w:rsidRPr="00FC4804">
              <w:rPr>
                <w:color w:val="000000"/>
                <w:sz w:val="20"/>
                <w:lang w:eastAsia="lt-LT"/>
              </w:rPr>
              <w:t>Atskiras modulis su davikliu</w:t>
            </w:r>
          </w:p>
          <w:p w14:paraId="67935D0A" w14:textId="77777777" w:rsidR="00FC4804" w:rsidRPr="00FC4804" w:rsidRDefault="00FC4804" w:rsidP="00FC4804">
            <w:pPr>
              <w:rPr>
                <w:color w:val="000000"/>
                <w:sz w:val="20"/>
                <w:lang w:eastAsia="lt-LT"/>
              </w:rPr>
            </w:pPr>
            <w:r w:rsidRPr="00FC4804">
              <w:rPr>
                <w:color w:val="000000"/>
                <w:sz w:val="20"/>
                <w:lang w:eastAsia="lt-LT"/>
              </w:rPr>
              <w:t>Valdomas atskiro mikroprocesoriaus</w:t>
            </w:r>
          </w:p>
          <w:p w14:paraId="1B653548" w14:textId="77777777" w:rsidR="00FC4804" w:rsidRPr="00FC4804" w:rsidRDefault="00FC4804" w:rsidP="00FC4804">
            <w:pPr>
              <w:rPr>
                <w:color w:val="000000"/>
                <w:sz w:val="20"/>
                <w:lang w:eastAsia="lt-LT"/>
              </w:rPr>
            </w:pPr>
            <w:r w:rsidRPr="00FC4804">
              <w:rPr>
                <w:color w:val="000000"/>
                <w:sz w:val="20"/>
                <w:lang w:eastAsia="lt-LT"/>
              </w:rPr>
              <w:t xml:space="preserve">Paaiškinimas: visi kontrolės, valdymo moduliai ir siurbliai DKA sistemoje turi atskirą mikroprocesorių su individualiu MAC adresu, komunikuoja tarpusavyje per CAN BUS sitemos “tinklą” </w:t>
            </w:r>
          </w:p>
          <w:p w14:paraId="45415FC7" w14:textId="0B5B7ADD" w:rsidR="001D6AFE" w:rsidRPr="00312F52" w:rsidRDefault="00883599" w:rsidP="00883599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21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5FADAC32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55292AA8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2756650C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Valdomų siurblių skaičius</w:t>
            </w:r>
          </w:p>
        </w:tc>
        <w:tc>
          <w:tcPr>
            <w:tcW w:w="3686" w:type="dxa"/>
            <w:shd w:val="clear" w:color="auto" w:fill="auto"/>
          </w:tcPr>
          <w:p w14:paraId="386F340F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≥ 2</w:t>
            </w:r>
          </w:p>
        </w:tc>
        <w:tc>
          <w:tcPr>
            <w:tcW w:w="3577" w:type="dxa"/>
            <w:shd w:val="clear" w:color="auto" w:fill="FFFFFF"/>
          </w:tcPr>
          <w:p w14:paraId="7F3CBC9B" w14:textId="77777777" w:rsidR="00FC4804" w:rsidRPr="00575C69" w:rsidRDefault="00FC4804" w:rsidP="00FC4804">
            <w:pPr>
              <w:rPr>
                <w:sz w:val="20"/>
                <w:lang w:eastAsia="lt-LT"/>
              </w:rPr>
            </w:pPr>
            <w:r w:rsidRPr="00575C69">
              <w:rPr>
                <w:sz w:val="20"/>
                <w:lang w:eastAsia="lt-LT"/>
              </w:rPr>
              <w:t xml:space="preserve">Valdomų siurblių skaičius – 5 vnt. </w:t>
            </w:r>
          </w:p>
          <w:p w14:paraId="581C7773" w14:textId="77777777" w:rsidR="00FC4804" w:rsidRPr="00575C69" w:rsidRDefault="00FC4804" w:rsidP="00FC4804">
            <w:pPr>
              <w:rPr>
                <w:sz w:val="20"/>
                <w:lang w:eastAsia="lt-LT"/>
              </w:rPr>
            </w:pPr>
            <w:r w:rsidRPr="00575C69">
              <w:rPr>
                <w:sz w:val="20"/>
                <w:lang w:eastAsia="lt-LT"/>
              </w:rPr>
              <w:t>pasirenkant iš meniu</w:t>
            </w:r>
          </w:p>
          <w:p w14:paraId="571F5B68" w14:textId="77777777" w:rsidR="00FC4804" w:rsidRPr="00575C69" w:rsidRDefault="00FC4804" w:rsidP="00FC4804">
            <w:pPr>
              <w:rPr>
                <w:sz w:val="20"/>
                <w:lang w:eastAsia="lt-LT"/>
              </w:rPr>
            </w:pPr>
            <w:r w:rsidRPr="00575C69">
              <w:rPr>
                <w:sz w:val="20"/>
                <w:lang w:eastAsia="lt-LT"/>
              </w:rPr>
              <w:t>“Lygis/Valdomas siurblys”</w:t>
            </w:r>
          </w:p>
          <w:p w14:paraId="69027C72" w14:textId="77777777" w:rsidR="00FC4804" w:rsidRPr="00575C69" w:rsidRDefault="00FC4804" w:rsidP="00FC4804">
            <w:pPr>
              <w:rPr>
                <w:sz w:val="20"/>
                <w:lang w:eastAsia="lt-LT"/>
              </w:rPr>
            </w:pPr>
            <w:r w:rsidRPr="00575C69">
              <w:rPr>
                <w:sz w:val="20"/>
                <w:lang w:eastAsia="lt-LT"/>
              </w:rPr>
              <w:t>Brošiūra: S5 DKA naudojimo instrukcija. 137 psl.</w:t>
            </w:r>
          </w:p>
          <w:p w14:paraId="1F6D0F30" w14:textId="77777777" w:rsidR="00FC4804" w:rsidRPr="00575C69" w:rsidRDefault="00FC4804" w:rsidP="00FC4804">
            <w:pPr>
              <w:rPr>
                <w:sz w:val="20"/>
                <w:lang w:eastAsia="lt-LT"/>
              </w:rPr>
            </w:pPr>
            <w:r w:rsidRPr="00575C69">
              <w:rPr>
                <w:sz w:val="20"/>
                <w:lang w:eastAsia="lt-LT"/>
              </w:rPr>
              <w:t>Paaiškinimas:</w:t>
            </w:r>
          </w:p>
          <w:p w14:paraId="35EC5BE3" w14:textId="77777777" w:rsidR="00FC4804" w:rsidRPr="00575C69" w:rsidRDefault="00FC4804" w:rsidP="00FC4804">
            <w:pPr>
              <w:rPr>
                <w:sz w:val="20"/>
                <w:lang w:eastAsia="lt-LT"/>
              </w:rPr>
            </w:pPr>
            <w:r w:rsidRPr="00575C69">
              <w:rPr>
                <w:sz w:val="20"/>
                <w:lang w:eastAsia="lt-LT"/>
              </w:rPr>
              <w:t>Priskyrus pagrindiniam siurbliui lygio kontrolės f-ją per programinį sąsajos rėžimą galima priskirti visus siurblius kuriems būtina lygio kontrolė</w:t>
            </w:r>
          </w:p>
          <w:p w14:paraId="1D2CEDDB" w14:textId="277741CF" w:rsidR="001D6AFE" w:rsidRPr="00575C69" w:rsidRDefault="00FC4804" w:rsidP="00883599">
            <w:pPr>
              <w:rPr>
                <w:sz w:val="20"/>
                <w:lang w:eastAsia="lt-LT"/>
              </w:rPr>
            </w:pPr>
            <w:r w:rsidRPr="00575C69">
              <w:rPr>
                <w:sz w:val="20"/>
                <w:lang w:eastAsia="lt-LT"/>
              </w:rPr>
              <w:t>Brošiūra: S5 DKA naudojimo instrukcija. 122 psl.</w:t>
            </w:r>
          </w:p>
        </w:tc>
      </w:tr>
      <w:tr w:rsidR="001D6AFE" w:rsidRPr="00312F52" w14:paraId="17C344A8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24B3D880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22857447" w14:textId="77777777" w:rsidR="001D6AFE" w:rsidRPr="00C8028E" w:rsidRDefault="001D6AFE" w:rsidP="00192426">
            <w:pPr>
              <w:rPr>
                <w:b/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 xml:space="preserve">Siurblio greičio reguliavimas arba stabdymas, </w:t>
            </w:r>
            <w:r w:rsidRPr="00C8028E">
              <w:rPr>
                <w:color w:val="000000"/>
                <w:sz w:val="20"/>
                <w:szCs w:val="22"/>
              </w:rPr>
              <w:t>priklausomai nuo kraujo lygio oksigenatoriuje</w:t>
            </w:r>
          </w:p>
        </w:tc>
        <w:tc>
          <w:tcPr>
            <w:tcW w:w="3686" w:type="dxa"/>
            <w:shd w:val="clear" w:color="auto" w:fill="auto"/>
          </w:tcPr>
          <w:p w14:paraId="74CA9019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  <w:highlight w:val="yellow"/>
              </w:rPr>
            </w:pPr>
            <w:r w:rsidRPr="00C8028E">
              <w:rPr>
                <w:color w:val="000000"/>
                <w:sz w:val="20"/>
                <w:szCs w:val="22"/>
              </w:rPr>
              <w:t>Būtina</w:t>
            </w:r>
          </w:p>
        </w:tc>
        <w:tc>
          <w:tcPr>
            <w:tcW w:w="3577" w:type="dxa"/>
            <w:shd w:val="clear" w:color="auto" w:fill="FFFFFF"/>
          </w:tcPr>
          <w:p w14:paraId="317F7540" w14:textId="77777777" w:rsidR="00F11733" w:rsidRPr="00575C69" w:rsidRDefault="00F11733" w:rsidP="00883599">
            <w:pPr>
              <w:rPr>
                <w:sz w:val="20"/>
                <w:lang w:eastAsia="lt-LT"/>
              </w:rPr>
            </w:pPr>
            <w:r w:rsidRPr="00575C69">
              <w:rPr>
                <w:sz w:val="20"/>
                <w:lang w:eastAsia="lt-LT"/>
              </w:rPr>
              <w:t>Siurblys stabdomas, reguliuojamas jo greitis, automatiškai mažinamos/didinamos jo siurblio apsukos, priklausomai nuo kraujo lygio oksigenatoriuje.</w:t>
            </w:r>
          </w:p>
          <w:p w14:paraId="1A06F3CA" w14:textId="01C1EB46" w:rsidR="001D6AFE" w:rsidRPr="00312F52" w:rsidRDefault="00883599" w:rsidP="00883599">
            <w:pPr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0"/>
                <w:lang w:eastAsia="lt-LT"/>
              </w:rPr>
              <w:t xml:space="preserve">Brošiūra: </w:t>
            </w:r>
            <w:r w:rsidRPr="00D46D97">
              <w:rPr>
                <w:color w:val="000000"/>
                <w:sz w:val="20"/>
                <w:lang w:eastAsia="lt-LT"/>
              </w:rPr>
              <w:t>S</w:t>
            </w:r>
            <w:r>
              <w:rPr>
                <w:color w:val="000000"/>
                <w:sz w:val="20"/>
                <w:lang w:eastAsia="lt-LT"/>
              </w:rPr>
              <w:t xml:space="preserve">5 DKA naudojimo instrukcija. </w:t>
            </w:r>
            <w:r w:rsidRPr="00D46D97">
              <w:rPr>
                <w:color w:val="000000"/>
                <w:sz w:val="20"/>
                <w:lang w:eastAsia="lt-LT"/>
              </w:rPr>
              <w:t>1</w:t>
            </w:r>
            <w:r w:rsidRPr="00D46D97">
              <w:rPr>
                <w:color w:val="000000"/>
                <w:sz w:val="20"/>
                <w:lang w:val="en-US" w:eastAsia="lt-LT"/>
              </w:rPr>
              <w:t>37- 141</w:t>
            </w:r>
            <w:r>
              <w:rPr>
                <w:color w:val="000000"/>
                <w:sz w:val="20"/>
                <w:lang w:eastAsia="lt-LT"/>
              </w:rPr>
              <w:t xml:space="preserve"> p</w:t>
            </w:r>
            <w:r w:rsidRPr="00D46D97">
              <w:rPr>
                <w:color w:val="000000"/>
                <w:sz w:val="20"/>
                <w:lang w:eastAsia="lt-LT"/>
              </w:rPr>
              <w:t>sl</w:t>
            </w:r>
          </w:p>
        </w:tc>
      </w:tr>
      <w:tr w:rsidR="001D6AFE" w:rsidRPr="00312F52" w14:paraId="1D1C5DB1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392DA451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2705959D" w14:textId="77777777" w:rsidR="001D6AFE" w:rsidRPr="00C8028E" w:rsidRDefault="001D6AFE" w:rsidP="00192426">
            <w:pPr>
              <w:rPr>
                <w:b/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Laikikliai lygio daviklio (-ių) fiksavimui prie oksigenatoriaus</w:t>
            </w:r>
          </w:p>
        </w:tc>
        <w:tc>
          <w:tcPr>
            <w:tcW w:w="3686" w:type="dxa"/>
            <w:shd w:val="clear" w:color="auto" w:fill="auto"/>
          </w:tcPr>
          <w:p w14:paraId="1C4967E0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  <w:highlight w:val="yellow"/>
              </w:rPr>
            </w:pPr>
            <w:r w:rsidRPr="00C8028E">
              <w:rPr>
                <w:color w:val="000000"/>
                <w:sz w:val="20"/>
                <w:szCs w:val="22"/>
              </w:rPr>
              <w:t>Būtini. Pateikiama minimali gamintojo tiekiama pakuotė (įrangos išbandymui)</w:t>
            </w:r>
          </w:p>
        </w:tc>
        <w:tc>
          <w:tcPr>
            <w:tcW w:w="3577" w:type="dxa"/>
            <w:shd w:val="clear" w:color="auto" w:fill="FFFFFF"/>
          </w:tcPr>
          <w:p w14:paraId="2A845EEC" w14:textId="77777777" w:rsidR="00883599" w:rsidRPr="00D46D97" w:rsidRDefault="00883599" w:rsidP="00883599">
            <w:pPr>
              <w:rPr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Lygio daviklio laikikliai</w:t>
            </w:r>
            <w:r>
              <w:rPr>
                <w:color w:val="000000"/>
                <w:sz w:val="20"/>
                <w:lang w:eastAsia="lt-LT"/>
              </w:rPr>
              <w:t xml:space="preserve">. Pakuotė </w:t>
            </w:r>
            <w:r w:rsidRPr="00D46D97">
              <w:rPr>
                <w:color w:val="000000"/>
                <w:sz w:val="20"/>
                <w:lang w:eastAsia="lt-LT"/>
              </w:rPr>
              <w:t>100 vnt.</w:t>
            </w:r>
          </w:p>
          <w:p w14:paraId="333A4C1E" w14:textId="77777777" w:rsidR="00883599" w:rsidRDefault="00883599" w:rsidP="00883599">
            <w:pPr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Prekės kodas:</w:t>
            </w:r>
            <w:r w:rsidRPr="00D46D97">
              <w:rPr>
                <w:color w:val="000000"/>
                <w:sz w:val="20"/>
                <w:lang w:eastAsia="lt-LT"/>
              </w:rPr>
              <w:t xml:space="preserve"> 23-27-41</w:t>
            </w:r>
          </w:p>
          <w:p w14:paraId="4722CCEC" w14:textId="5E86E035" w:rsidR="001D6AFE" w:rsidRPr="00312F52" w:rsidRDefault="00883599" w:rsidP="00883599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21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6CCF7055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64430E9D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7B948987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Vaizdinio ir garsinio aliarmo sistema, suveikianti kontroliuojamam parametrui pasiekus kritinę ribą</w:t>
            </w:r>
          </w:p>
        </w:tc>
        <w:tc>
          <w:tcPr>
            <w:tcW w:w="3686" w:type="dxa"/>
            <w:shd w:val="clear" w:color="auto" w:fill="auto"/>
          </w:tcPr>
          <w:p w14:paraId="0C6D00D9" w14:textId="77777777" w:rsidR="001D6AFE" w:rsidRPr="00C8028E" w:rsidRDefault="001D6AFE" w:rsidP="00192426">
            <w:pPr>
              <w:rPr>
                <w:strike/>
                <w:color w:val="000000"/>
                <w:sz w:val="20"/>
                <w:szCs w:val="22"/>
                <w:highlight w:val="yellow"/>
              </w:rPr>
            </w:pPr>
            <w:r w:rsidRPr="00C8028E">
              <w:rPr>
                <w:color w:val="000000"/>
                <w:sz w:val="20"/>
                <w:szCs w:val="22"/>
              </w:rPr>
              <w:t>Būtina</w:t>
            </w:r>
          </w:p>
        </w:tc>
        <w:tc>
          <w:tcPr>
            <w:tcW w:w="3577" w:type="dxa"/>
            <w:shd w:val="clear" w:color="auto" w:fill="FFFFFF"/>
          </w:tcPr>
          <w:p w14:paraId="2EF684D7" w14:textId="77777777" w:rsidR="00883599" w:rsidRPr="00D46D97" w:rsidRDefault="00883599" w:rsidP="00883599">
            <w:pPr>
              <w:rPr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Vaizdinio ir garsinio aliarmo sistema, suveikianti kontroliuojamam parametrui pasiekus kritinę ribą</w:t>
            </w:r>
          </w:p>
          <w:p w14:paraId="4CC64199" w14:textId="42530160" w:rsidR="001D6AFE" w:rsidRPr="00312F52" w:rsidRDefault="00883599" w:rsidP="00883599">
            <w:pPr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0"/>
                <w:lang w:eastAsia="lt-LT"/>
              </w:rPr>
              <w:t xml:space="preserve">Brošiūra: </w:t>
            </w:r>
            <w:r w:rsidRPr="00D46D97">
              <w:rPr>
                <w:color w:val="000000"/>
                <w:sz w:val="20"/>
                <w:lang w:eastAsia="lt-LT"/>
              </w:rPr>
              <w:t>S5 DKA naudojimo instrukcija</w:t>
            </w:r>
            <w:r>
              <w:rPr>
                <w:color w:val="000000"/>
                <w:sz w:val="20"/>
                <w:lang w:eastAsia="lt-LT"/>
              </w:rPr>
              <w:t xml:space="preserve"> 1</w:t>
            </w:r>
            <w:r w:rsidRPr="00D46D97">
              <w:rPr>
                <w:color w:val="000000"/>
                <w:sz w:val="20"/>
                <w:lang w:val="en-US" w:eastAsia="lt-LT"/>
              </w:rPr>
              <w:t>42- 143</w:t>
            </w:r>
            <w:r>
              <w:rPr>
                <w:color w:val="000000"/>
                <w:sz w:val="20"/>
                <w:lang w:eastAsia="lt-LT"/>
              </w:rPr>
              <w:t xml:space="preserve"> p</w:t>
            </w:r>
            <w:r w:rsidRPr="00D46D97">
              <w:rPr>
                <w:color w:val="000000"/>
                <w:sz w:val="20"/>
                <w:lang w:eastAsia="lt-LT"/>
              </w:rPr>
              <w:t>sl</w:t>
            </w:r>
          </w:p>
        </w:tc>
      </w:tr>
      <w:tr w:rsidR="001D6AFE" w:rsidRPr="00312F52" w14:paraId="7D998534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6D156057" w14:textId="77777777" w:rsidR="001D6AFE" w:rsidRPr="003A79A7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noProof/>
                <w:sz w:val="20"/>
              </w:rPr>
            </w:pPr>
          </w:p>
        </w:tc>
        <w:tc>
          <w:tcPr>
            <w:tcW w:w="2802" w:type="dxa"/>
            <w:shd w:val="clear" w:color="auto" w:fill="auto"/>
          </w:tcPr>
          <w:p w14:paraId="681DE65C" w14:textId="77777777" w:rsidR="001D6AFE" w:rsidRPr="00872F4E" w:rsidRDefault="001D6AFE" w:rsidP="00192426">
            <w:pPr>
              <w:rPr>
                <w:color w:val="000000"/>
                <w:sz w:val="20"/>
              </w:rPr>
            </w:pPr>
            <w:r w:rsidRPr="00872F4E">
              <w:rPr>
                <w:color w:val="000000"/>
                <w:sz w:val="20"/>
              </w:rPr>
              <w:t>Oro burbulų detektorius</w:t>
            </w:r>
          </w:p>
        </w:tc>
        <w:tc>
          <w:tcPr>
            <w:tcW w:w="3686" w:type="dxa"/>
            <w:shd w:val="clear" w:color="auto" w:fill="auto"/>
          </w:tcPr>
          <w:p w14:paraId="5E1B41E5" w14:textId="77777777" w:rsidR="001D6AFE" w:rsidRPr="00872F4E" w:rsidRDefault="001D6AFE" w:rsidP="00192426">
            <w:pPr>
              <w:rPr>
                <w:color w:val="000000"/>
                <w:sz w:val="20"/>
              </w:rPr>
            </w:pPr>
            <w:r w:rsidRPr="00872F4E">
              <w:rPr>
                <w:color w:val="000000"/>
                <w:sz w:val="20"/>
              </w:rPr>
              <w:t>1 vnt.</w:t>
            </w:r>
          </w:p>
        </w:tc>
        <w:tc>
          <w:tcPr>
            <w:tcW w:w="3577" w:type="dxa"/>
            <w:shd w:val="clear" w:color="auto" w:fill="FFFFFF"/>
          </w:tcPr>
          <w:p w14:paraId="0C66AFB1" w14:textId="77777777" w:rsidR="00F11733" w:rsidRDefault="00F11733" w:rsidP="003D5612">
            <w:pPr>
              <w:rPr>
                <w:rFonts w:eastAsiaTheme="minorHAnsi"/>
                <w:sz w:val="20"/>
                <w:szCs w:val="20"/>
              </w:rPr>
            </w:pPr>
            <w:r w:rsidRPr="00F11733">
              <w:rPr>
                <w:rFonts w:eastAsiaTheme="minorHAnsi"/>
                <w:sz w:val="20"/>
                <w:szCs w:val="20"/>
              </w:rPr>
              <w:t>Oro burbulų detektorius: Bubble detector. 1 vnt.</w:t>
            </w:r>
          </w:p>
          <w:p w14:paraId="56BBCC4D" w14:textId="5A6EE354" w:rsidR="003D5612" w:rsidRPr="003D5612" w:rsidRDefault="003D5612" w:rsidP="003D5612">
            <w:pPr>
              <w:rPr>
                <w:rFonts w:eastAsiaTheme="minorHAnsi"/>
                <w:sz w:val="20"/>
                <w:szCs w:val="20"/>
                <w:lang w:val="en-US"/>
              </w:rPr>
            </w:pPr>
            <w:r w:rsidRPr="00872F4E">
              <w:rPr>
                <w:bCs/>
                <w:color w:val="000000"/>
                <w:sz w:val="20"/>
                <w:lang w:eastAsia="lt-LT"/>
              </w:rPr>
              <w:t>Brošiūra: S</w:t>
            </w:r>
            <w:r w:rsidRPr="00872F4E">
              <w:rPr>
                <w:bCs/>
                <w:color w:val="000000"/>
                <w:sz w:val="20"/>
                <w:lang w:val="en-US" w:eastAsia="lt-LT"/>
              </w:rPr>
              <w:t xml:space="preserve">5_ENG_V5. 22 </w:t>
            </w:r>
            <w:proofErr w:type="spellStart"/>
            <w:r w:rsidRPr="00872F4E">
              <w:rPr>
                <w:bCs/>
                <w:color w:val="000000"/>
                <w:sz w:val="20"/>
                <w:lang w:val="en-US" w:eastAsia="lt-LT"/>
              </w:rPr>
              <w:t>psl</w:t>
            </w:r>
            <w:proofErr w:type="spellEnd"/>
          </w:p>
        </w:tc>
      </w:tr>
      <w:tr w:rsidR="001D6AFE" w:rsidRPr="00312F52" w14:paraId="710F7A3C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059816ED" w14:textId="28F0A3F2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noProof/>
                <w:sz w:val="20"/>
              </w:rPr>
            </w:pPr>
          </w:p>
        </w:tc>
        <w:tc>
          <w:tcPr>
            <w:tcW w:w="2802" w:type="dxa"/>
            <w:shd w:val="clear" w:color="auto" w:fill="auto"/>
          </w:tcPr>
          <w:p w14:paraId="36B43F77" w14:textId="77777777" w:rsidR="001D6AFE" w:rsidRPr="00C8028E" w:rsidRDefault="001D6AFE" w:rsidP="00192426">
            <w:pPr>
              <w:rPr>
                <w:color w:val="000000"/>
                <w:sz w:val="20"/>
              </w:rPr>
            </w:pPr>
            <w:r w:rsidRPr="00C8028E">
              <w:rPr>
                <w:bCs/>
                <w:color w:val="000000"/>
                <w:sz w:val="20"/>
              </w:rPr>
              <w:t>Konstrukcija</w:t>
            </w:r>
          </w:p>
        </w:tc>
        <w:tc>
          <w:tcPr>
            <w:tcW w:w="3686" w:type="dxa"/>
            <w:shd w:val="clear" w:color="auto" w:fill="auto"/>
          </w:tcPr>
          <w:p w14:paraId="3BF38901" w14:textId="77777777" w:rsidR="001D6AFE" w:rsidRPr="00C8028E" w:rsidRDefault="001D6AFE" w:rsidP="00192426">
            <w:pPr>
              <w:rPr>
                <w:color w:val="000000"/>
                <w:sz w:val="20"/>
              </w:rPr>
            </w:pPr>
            <w:r w:rsidRPr="00C8028E">
              <w:rPr>
                <w:color w:val="000000"/>
                <w:sz w:val="20"/>
              </w:rPr>
              <w:t xml:space="preserve">Atskiras modulis su davikliu ir laikikliu, daviklis skirtas uždėti ant 3/8“ skersmens  magistralinio vamzdelio. Valdomas atskiro mikroprocesoriaus </w:t>
            </w:r>
          </w:p>
        </w:tc>
        <w:tc>
          <w:tcPr>
            <w:tcW w:w="3577" w:type="dxa"/>
            <w:shd w:val="clear" w:color="auto" w:fill="FFFFFF"/>
          </w:tcPr>
          <w:p w14:paraId="1585364F" w14:textId="18952B87" w:rsidR="00F11733" w:rsidRPr="00E07BA7" w:rsidRDefault="00F11733" w:rsidP="00F11733">
            <w:pPr>
              <w:rPr>
                <w:sz w:val="20"/>
                <w:lang w:eastAsia="lt-LT"/>
              </w:rPr>
            </w:pPr>
            <w:r w:rsidRPr="00E07BA7">
              <w:rPr>
                <w:sz w:val="20"/>
                <w:lang w:eastAsia="lt-LT"/>
              </w:rPr>
              <w:t>Atskiras modulis su davikliu ir laikikliu, daviklis skirtas uždėti ant 3/8“ skersmens  magistralinio vamzdelio.</w:t>
            </w:r>
          </w:p>
          <w:p w14:paraId="328135F7" w14:textId="77777777" w:rsidR="00F11733" w:rsidRPr="00E07BA7" w:rsidRDefault="00F11733" w:rsidP="00F11733">
            <w:pPr>
              <w:rPr>
                <w:sz w:val="20"/>
                <w:lang w:eastAsia="lt-LT"/>
              </w:rPr>
            </w:pPr>
            <w:r w:rsidRPr="00E07BA7">
              <w:rPr>
                <w:sz w:val="20"/>
                <w:lang w:eastAsia="lt-LT"/>
              </w:rPr>
              <w:t>Valdomas atskiro mikroprocesoriaus.</w:t>
            </w:r>
          </w:p>
          <w:p w14:paraId="2200003A" w14:textId="77777777" w:rsidR="00F11733" w:rsidRPr="00E07BA7" w:rsidRDefault="00F11733" w:rsidP="00F11733">
            <w:pPr>
              <w:rPr>
                <w:sz w:val="20"/>
                <w:lang w:eastAsia="lt-LT"/>
              </w:rPr>
            </w:pPr>
            <w:r w:rsidRPr="00E07BA7">
              <w:rPr>
                <w:sz w:val="20"/>
                <w:lang w:eastAsia="lt-LT"/>
              </w:rPr>
              <w:t xml:space="preserve">Paaiškinimas: visi kontrolės, valdymo moduliai ir siurbliai DKA sistemoje turi atskirą mikroprocesorių su individualiu MAC adresu ir komunikuoja tarpusavyje per CAN BUS sitemos “tinklą” </w:t>
            </w:r>
          </w:p>
          <w:p w14:paraId="75156D16" w14:textId="77777777" w:rsidR="00F11733" w:rsidRPr="00F11733" w:rsidRDefault="00F11733" w:rsidP="00F11733">
            <w:pPr>
              <w:rPr>
                <w:color w:val="000000"/>
                <w:sz w:val="20"/>
                <w:lang w:eastAsia="lt-LT"/>
              </w:rPr>
            </w:pPr>
            <w:r w:rsidRPr="00F11733">
              <w:rPr>
                <w:color w:val="000000"/>
                <w:sz w:val="20"/>
                <w:lang w:eastAsia="lt-LT"/>
              </w:rPr>
              <w:t>Prekės kodas: 23-45-00</w:t>
            </w:r>
          </w:p>
          <w:p w14:paraId="08DBBDDD" w14:textId="6AAB0254" w:rsidR="001D6AFE" w:rsidRPr="00F11733" w:rsidRDefault="00F11733" w:rsidP="00452769">
            <w:pPr>
              <w:rPr>
                <w:color w:val="000000"/>
                <w:sz w:val="20"/>
                <w:lang w:eastAsia="lt-LT"/>
              </w:rPr>
            </w:pPr>
            <w:r w:rsidRPr="00F11733">
              <w:rPr>
                <w:color w:val="000000"/>
                <w:sz w:val="20"/>
                <w:lang w:eastAsia="lt-LT"/>
              </w:rPr>
              <w:t>Brošiūra: S5_ENG_V5. 22 psl.</w:t>
            </w:r>
          </w:p>
        </w:tc>
      </w:tr>
      <w:tr w:rsidR="001D6AFE" w:rsidRPr="00312F52" w14:paraId="512B9526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79D13D6A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</w:rPr>
            </w:pPr>
          </w:p>
        </w:tc>
        <w:tc>
          <w:tcPr>
            <w:tcW w:w="2802" w:type="dxa"/>
            <w:shd w:val="clear" w:color="auto" w:fill="auto"/>
          </w:tcPr>
          <w:p w14:paraId="6B2E01D1" w14:textId="77777777" w:rsidR="001D6AFE" w:rsidRPr="00C8028E" w:rsidRDefault="001D6AFE" w:rsidP="00192426">
            <w:pPr>
              <w:rPr>
                <w:color w:val="000000"/>
                <w:sz w:val="20"/>
              </w:rPr>
            </w:pPr>
            <w:r w:rsidRPr="00C8028E">
              <w:rPr>
                <w:color w:val="000000"/>
                <w:sz w:val="20"/>
              </w:rPr>
              <w:t>Valdomų siurblių skaičius</w:t>
            </w:r>
          </w:p>
        </w:tc>
        <w:tc>
          <w:tcPr>
            <w:tcW w:w="3686" w:type="dxa"/>
            <w:shd w:val="clear" w:color="auto" w:fill="auto"/>
          </w:tcPr>
          <w:p w14:paraId="5F08A7EF" w14:textId="77777777" w:rsidR="001D6AFE" w:rsidRPr="00C8028E" w:rsidRDefault="001D6AFE" w:rsidP="00192426">
            <w:pPr>
              <w:rPr>
                <w:color w:val="000000"/>
                <w:sz w:val="20"/>
              </w:rPr>
            </w:pPr>
            <w:r w:rsidRPr="00C8028E">
              <w:rPr>
                <w:color w:val="000000"/>
                <w:sz w:val="20"/>
              </w:rPr>
              <w:t>≥ 2</w:t>
            </w:r>
          </w:p>
        </w:tc>
        <w:tc>
          <w:tcPr>
            <w:tcW w:w="3577" w:type="dxa"/>
            <w:shd w:val="clear" w:color="auto" w:fill="FFFFFF"/>
          </w:tcPr>
          <w:p w14:paraId="256E982E" w14:textId="77777777" w:rsidR="00276CD7" w:rsidRPr="00E07BA7" w:rsidRDefault="00276CD7" w:rsidP="00276CD7">
            <w:pPr>
              <w:rPr>
                <w:sz w:val="20"/>
                <w:lang w:eastAsia="lt-LT"/>
              </w:rPr>
            </w:pPr>
            <w:r w:rsidRPr="00E07BA7">
              <w:rPr>
                <w:sz w:val="20"/>
                <w:lang w:eastAsia="lt-LT"/>
              </w:rPr>
              <w:t xml:space="preserve">Valdomų siurblių skaičius – 5 vnt. </w:t>
            </w:r>
          </w:p>
          <w:p w14:paraId="1ED0D31C" w14:textId="77777777" w:rsidR="00276CD7" w:rsidRPr="00E07BA7" w:rsidRDefault="00276CD7" w:rsidP="00276CD7">
            <w:pPr>
              <w:rPr>
                <w:sz w:val="20"/>
                <w:lang w:eastAsia="lt-LT"/>
              </w:rPr>
            </w:pPr>
            <w:r w:rsidRPr="00E07BA7">
              <w:rPr>
                <w:sz w:val="20"/>
                <w:lang w:eastAsia="lt-LT"/>
              </w:rPr>
              <w:t>pasirenkant iš meniu</w:t>
            </w:r>
          </w:p>
          <w:p w14:paraId="4C3FAE11" w14:textId="77777777" w:rsidR="00276CD7" w:rsidRPr="00E07BA7" w:rsidRDefault="00276CD7" w:rsidP="00276CD7">
            <w:pPr>
              <w:rPr>
                <w:sz w:val="20"/>
                <w:lang w:eastAsia="lt-LT"/>
              </w:rPr>
            </w:pPr>
            <w:r w:rsidRPr="00E07BA7">
              <w:rPr>
                <w:sz w:val="20"/>
                <w:lang w:eastAsia="lt-LT"/>
              </w:rPr>
              <w:t>“Burbulai/Valdomas siurblys”</w:t>
            </w:r>
          </w:p>
          <w:p w14:paraId="4205944C" w14:textId="77777777" w:rsidR="00276CD7" w:rsidRPr="00E07BA7" w:rsidRDefault="00276CD7" w:rsidP="00276CD7">
            <w:pPr>
              <w:rPr>
                <w:sz w:val="20"/>
                <w:lang w:eastAsia="lt-LT"/>
              </w:rPr>
            </w:pPr>
            <w:r w:rsidRPr="00E07BA7">
              <w:rPr>
                <w:sz w:val="20"/>
                <w:lang w:eastAsia="lt-LT"/>
              </w:rPr>
              <w:t>Brošiūra: S5 DKA naudojimo instrukcija. 131 psl</w:t>
            </w:r>
          </w:p>
          <w:p w14:paraId="6B170471" w14:textId="77777777" w:rsidR="00276CD7" w:rsidRPr="00E07BA7" w:rsidRDefault="00276CD7" w:rsidP="00276CD7">
            <w:pPr>
              <w:rPr>
                <w:sz w:val="20"/>
                <w:lang w:eastAsia="lt-LT"/>
              </w:rPr>
            </w:pPr>
            <w:r w:rsidRPr="00E07BA7">
              <w:rPr>
                <w:sz w:val="20"/>
                <w:lang w:eastAsia="lt-LT"/>
              </w:rPr>
              <w:t>Paaiškinimas:</w:t>
            </w:r>
          </w:p>
          <w:p w14:paraId="6D126546" w14:textId="77777777" w:rsidR="00276CD7" w:rsidRPr="00E07BA7" w:rsidRDefault="00276CD7" w:rsidP="00276CD7">
            <w:pPr>
              <w:rPr>
                <w:sz w:val="20"/>
                <w:lang w:eastAsia="lt-LT"/>
              </w:rPr>
            </w:pPr>
            <w:r w:rsidRPr="00E07BA7">
              <w:rPr>
                <w:sz w:val="20"/>
                <w:lang w:eastAsia="lt-LT"/>
              </w:rPr>
              <w:t>Priskyrus pagrindiniam siurbliui burbulų kontrolės f-ją per programinį sąsajos rėžimą galima priskirti visus siurblius kuriems būtina burbulų kontrolė</w:t>
            </w:r>
          </w:p>
          <w:p w14:paraId="6A1F6326" w14:textId="185827FA" w:rsidR="001D6AFE" w:rsidRPr="00312F52" w:rsidRDefault="00452769" w:rsidP="00452769">
            <w:pPr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0"/>
                <w:lang w:eastAsia="lt-LT"/>
              </w:rPr>
              <w:t xml:space="preserve">Brošiūra: </w:t>
            </w:r>
            <w:r w:rsidRPr="008E6872">
              <w:rPr>
                <w:color w:val="000000"/>
                <w:sz w:val="20"/>
                <w:lang w:eastAsia="lt-LT"/>
              </w:rPr>
              <w:t>S</w:t>
            </w:r>
            <w:r>
              <w:rPr>
                <w:color w:val="000000"/>
                <w:sz w:val="20"/>
                <w:lang w:eastAsia="lt-LT"/>
              </w:rPr>
              <w:t>5 DKA naudojimo instrukcija. 122 p</w:t>
            </w:r>
            <w:r w:rsidRPr="008E6872">
              <w:rPr>
                <w:color w:val="000000"/>
                <w:sz w:val="20"/>
                <w:lang w:eastAsia="lt-LT"/>
              </w:rPr>
              <w:t>sl.</w:t>
            </w:r>
          </w:p>
        </w:tc>
      </w:tr>
      <w:tr w:rsidR="001D6AFE" w:rsidRPr="00312F52" w14:paraId="0265A1A8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1005C5AC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</w:rPr>
            </w:pPr>
          </w:p>
        </w:tc>
        <w:tc>
          <w:tcPr>
            <w:tcW w:w="2802" w:type="dxa"/>
            <w:shd w:val="clear" w:color="auto" w:fill="auto"/>
          </w:tcPr>
          <w:p w14:paraId="487D1C6B" w14:textId="77777777" w:rsidR="001D6AFE" w:rsidRPr="00C8028E" w:rsidRDefault="001D6AFE" w:rsidP="00192426">
            <w:pPr>
              <w:rPr>
                <w:bCs/>
                <w:color w:val="000000"/>
                <w:sz w:val="20"/>
              </w:rPr>
            </w:pPr>
            <w:r w:rsidRPr="00C8028E">
              <w:rPr>
                <w:color w:val="000000"/>
                <w:sz w:val="20"/>
              </w:rPr>
              <w:t>Siurblio greičio reguliavimas arba stabdymas, priklausomai nuo magistralėje aptiktų oro burbulų dydžio</w:t>
            </w:r>
          </w:p>
        </w:tc>
        <w:tc>
          <w:tcPr>
            <w:tcW w:w="3686" w:type="dxa"/>
            <w:shd w:val="clear" w:color="auto" w:fill="auto"/>
          </w:tcPr>
          <w:p w14:paraId="02B812E9" w14:textId="77777777" w:rsidR="001D6AFE" w:rsidRPr="00C8028E" w:rsidRDefault="001D6AFE" w:rsidP="00192426">
            <w:pPr>
              <w:rPr>
                <w:color w:val="000000"/>
                <w:sz w:val="20"/>
              </w:rPr>
            </w:pPr>
            <w:r w:rsidRPr="00C8028E">
              <w:rPr>
                <w:color w:val="000000"/>
                <w:sz w:val="20"/>
              </w:rPr>
              <w:t>Būtina</w:t>
            </w:r>
          </w:p>
        </w:tc>
        <w:tc>
          <w:tcPr>
            <w:tcW w:w="3577" w:type="dxa"/>
            <w:shd w:val="clear" w:color="auto" w:fill="FFFFFF"/>
          </w:tcPr>
          <w:p w14:paraId="144DF4B5" w14:textId="00D2BE3F" w:rsidR="00FA7C2F" w:rsidRPr="00E07BA7" w:rsidRDefault="00276CD7" w:rsidP="00FA7C2F">
            <w:pPr>
              <w:rPr>
                <w:sz w:val="20"/>
                <w:lang w:eastAsia="lt-LT"/>
              </w:rPr>
            </w:pPr>
            <w:r w:rsidRPr="00E07BA7">
              <w:rPr>
                <w:sz w:val="20"/>
                <w:lang w:eastAsia="lt-LT"/>
              </w:rPr>
              <w:t>Siurblys stabdomas, reguliuojamas jo greitis, automatiškai mažinamos/didinamos jo siurblio apsukos, priklausomai nuo magistralėje aptiktų oro burbulų dydžio</w:t>
            </w:r>
          </w:p>
          <w:p w14:paraId="6ABA268B" w14:textId="73978602" w:rsidR="001D6AFE" w:rsidRPr="00312F52" w:rsidRDefault="00FA7C2F" w:rsidP="00F7667F">
            <w:pPr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0"/>
                <w:lang w:eastAsia="lt-LT"/>
              </w:rPr>
              <w:t xml:space="preserve">Brošiūra: </w:t>
            </w:r>
            <w:r w:rsidRPr="00D46D97">
              <w:rPr>
                <w:color w:val="000000"/>
                <w:sz w:val="20"/>
                <w:lang w:eastAsia="lt-LT"/>
              </w:rPr>
              <w:t>S</w:t>
            </w:r>
            <w:r>
              <w:rPr>
                <w:color w:val="000000"/>
                <w:sz w:val="20"/>
                <w:lang w:eastAsia="lt-LT"/>
              </w:rPr>
              <w:t xml:space="preserve">5 DKA naudojimo instrukcija. </w:t>
            </w:r>
            <w:r w:rsidRPr="006F0199">
              <w:rPr>
                <w:color w:val="000000"/>
                <w:sz w:val="20"/>
                <w:lang w:eastAsia="lt-LT"/>
              </w:rPr>
              <w:t>1</w:t>
            </w:r>
            <w:r w:rsidRPr="006F0199">
              <w:rPr>
                <w:color w:val="000000"/>
                <w:sz w:val="20"/>
                <w:lang w:val="en-US" w:eastAsia="lt-LT"/>
              </w:rPr>
              <w:t>3</w:t>
            </w:r>
            <w:r w:rsidR="00F7667F" w:rsidRPr="006F0199">
              <w:rPr>
                <w:color w:val="000000"/>
                <w:sz w:val="20"/>
                <w:lang w:val="en-US" w:eastAsia="lt-LT"/>
              </w:rPr>
              <w:t>1</w:t>
            </w:r>
            <w:r w:rsidRPr="006F0199">
              <w:rPr>
                <w:color w:val="000000"/>
                <w:sz w:val="20"/>
                <w:lang w:val="en-US" w:eastAsia="lt-LT"/>
              </w:rPr>
              <w:t>- 1</w:t>
            </w:r>
            <w:r w:rsidR="00F7667F" w:rsidRPr="006F0199">
              <w:rPr>
                <w:color w:val="000000"/>
                <w:sz w:val="20"/>
                <w:lang w:val="en-US" w:eastAsia="lt-LT"/>
              </w:rPr>
              <w:t>36</w:t>
            </w:r>
            <w:r w:rsidRPr="006F0199">
              <w:rPr>
                <w:color w:val="000000"/>
                <w:sz w:val="20"/>
                <w:lang w:eastAsia="lt-LT"/>
              </w:rPr>
              <w:t xml:space="preserve"> psl</w:t>
            </w:r>
          </w:p>
        </w:tc>
      </w:tr>
      <w:tr w:rsidR="001D6AFE" w:rsidRPr="00312F52" w14:paraId="7D54A2BE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0FF75784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</w:rPr>
            </w:pPr>
          </w:p>
        </w:tc>
        <w:tc>
          <w:tcPr>
            <w:tcW w:w="2802" w:type="dxa"/>
            <w:shd w:val="clear" w:color="auto" w:fill="auto"/>
          </w:tcPr>
          <w:p w14:paraId="1EE52040" w14:textId="77777777" w:rsidR="001D6AFE" w:rsidRPr="00C8028E" w:rsidRDefault="001D6AFE" w:rsidP="00192426">
            <w:pPr>
              <w:rPr>
                <w:color w:val="000000"/>
                <w:sz w:val="20"/>
              </w:rPr>
            </w:pPr>
            <w:r w:rsidRPr="00C8028E">
              <w:rPr>
                <w:color w:val="000000"/>
                <w:sz w:val="20"/>
              </w:rPr>
              <w:t>Jautrumas (mažiausias detektuojamo oro burbulo tūris)</w:t>
            </w:r>
          </w:p>
        </w:tc>
        <w:tc>
          <w:tcPr>
            <w:tcW w:w="3686" w:type="dxa"/>
            <w:shd w:val="clear" w:color="auto" w:fill="auto"/>
          </w:tcPr>
          <w:p w14:paraId="5712F1B1" w14:textId="77777777" w:rsidR="001D6AFE" w:rsidRPr="00C8028E" w:rsidRDefault="001D6AFE" w:rsidP="00192426">
            <w:pPr>
              <w:rPr>
                <w:color w:val="000000"/>
                <w:sz w:val="20"/>
              </w:rPr>
            </w:pPr>
            <w:r w:rsidRPr="00C8028E">
              <w:rPr>
                <w:color w:val="000000"/>
                <w:sz w:val="20"/>
              </w:rPr>
              <w:t>≤ 0,09 ml (esant 3/8” skersmens magistraliniam vamzdeliui)</w:t>
            </w:r>
          </w:p>
        </w:tc>
        <w:tc>
          <w:tcPr>
            <w:tcW w:w="3577" w:type="dxa"/>
            <w:shd w:val="clear" w:color="auto" w:fill="FFFFFF"/>
          </w:tcPr>
          <w:p w14:paraId="2572B12D" w14:textId="703013A7" w:rsidR="00C10A7E" w:rsidRPr="00D83657" w:rsidRDefault="00D83657" w:rsidP="00C10A7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lt-LT"/>
              </w:rPr>
            </w:pPr>
            <w:proofErr w:type="spellStart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>E</w:t>
            </w:r>
            <w:r w:rsidR="00C10A7E" w:rsidRPr="00D83657">
              <w:rPr>
                <w:rFonts w:eastAsia="Calibri"/>
                <w:sz w:val="20"/>
                <w:szCs w:val="20"/>
                <w:lang w:val="en-US" w:eastAsia="lt-LT"/>
              </w:rPr>
              <w:t>sant</w:t>
            </w:r>
            <w:proofErr w:type="spellEnd"/>
            <w:r w:rsidR="00C10A7E" w:rsidRPr="00D83657">
              <w:rPr>
                <w:rFonts w:eastAsia="Calibri"/>
                <w:sz w:val="20"/>
                <w:szCs w:val="20"/>
                <w:lang w:val="en-US" w:eastAsia="lt-LT"/>
              </w:rPr>
              <w:t xml:space="preserve"> 3/8” </w:t>
            </w:r>
            <w:proofErr w:type="spellStart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>skersmens</w:t>
            </w:r>
            <w:proofErr w:type="spellEnd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 xml:space="preserve"> </w:t>
            </w:r>
            <w:proofErr w:type="spellStart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>magistraliniam</w:t>
            </w:r>
            <w:proofErr w:type="spellEnd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 xml:space="preserve"> </w:t>
            </w:r>
            <w:proofErr w:type="spellStart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>vamzdeliui</w:t>
            </w:r>
            <w:proofErr w:type="spellEnd"/>
            <w:r w:rsidR="00C10A7E" w:rsidRPr="00D83657">
              <w:rPr>
                <w:rFonts w:eastAsia="Calibri"/>
                <w:sz w:val="20"/>
                <w:szCs w:val="20"/>
                <w:lang w:val="en-US" w:eastAsia="lt-LT"/>
              </w:rPr>
              <w:t xml:space="preserve"> @15 </w:t>
            </w:r>
            <w:r w:rsidR="00C10A7E" w:rsidRPr="00D83657">
              <w:rPr>
                <w:rFonts w:eastAsia="Calibri"/>
                <w:sz w:val="20"/>
                <w:szCs w:val="20"/>
                <w:lang w:eastAsia="lt-LT"/>
              </w:rPr>
              <w:t>aps/min</w:t>
            </w:r>
            <w:r>
              <w:rPr>
                <w:rFonts w:eastAsia="Calibri"/>
                <w:sz w:val="20"/>
                <w:szCs w:val="20"/>
                <w:lang w:eastAsia="lt-LT"/>
              </w:rPr>
              <w:t>:</w:t>
            </w:r>
          </w:p>
          <w:p w14:paraId="4E6DEC7D" w14:textId="5F796BC2" w:rsidR="00C10A7E" w:rsidRPr="00D83657" w:rsidRDefault="00C10A7E" w:rsidP="00C10A7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en-US" w:eastAsia="lt-LT"/>
              </w:rPr>
            </w:pPr>
            <w:proofErr w:type="spellStart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>Dideli</w:t>
            </w:r>
            <w:proofErr w:type="spellEnd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 xml:space="preserve"> </w:t>
            </w:r>
            <w:proofErr w:type="spellStart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>burbulai</w:t>
            </w:r>
            <w:proofErr w:type="spellEnd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>: 0.144 cm3 (Ø 6.5 mm)</w:t>
            </w:r>
          </w:p>
          <w:p w14:paraId="6A1645B6" w14:textId="25A0A6B5" w:rsidR="00C10A7E" w:rsidRPr="00D83657" w:rsidRDefault="00C10A7E" w:rsidP="00C10A7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en-US" w:eastAsia="lt-LT"/>
              </w:rPr>
            </w:pPr>
            <w:proofErr w:type="spellStart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>Maži</w:t>
            </w:r>
            <w:proofErr w:type="spellEnd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 xml:space="preserve"> </w:t>
            </w:r>
            <w:proofErr w:type="spellStart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>burbulai</w:t>
            </w:r>
            <w:proofErr w:type="spellEnd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>: 0.065 cm3 (Ø 5.0 mm)</w:t>
            </w:r>
          </w:p>
          <w:p w14:paraId="40EFF20F" w14:textId="77777777" w:rsidR="001D6AFE" w:rsidRPr="00D83657" w:rsidRDefault="00C10A7E" w:rsidP="00C10A7E">
            <w:pPr>
              <w:rPr>
                <w:rFonts w:eastAsia="Calibri"/>
                <w:sz w:val="20"/>
                <w:szCs w:val="20"/>
                <w:lang w:val="en-US" w:eastAsia="lt-LT"/>
              </w:rPr>
            </w:pPr>
            <w:proofErr w:type="spellStart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>Mikro</w:t>
            </w:r>
            <w:proofErr w:type="spellEnd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 xml:space="preserve"> </w:t>
            </w:r>
            <w:proofErr w:type="spellStart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>burbulai</w:t>
            </w:r>
            <w:proofErr w:type="spellEnd"/>
            <w:r w:rsidRPr="00D83657">
              <w:rPr>
                <w:rFonts w:eastAsia="Calibri"/>
                <w:sz w:val="20"/>
                <w:szCs w:val="20"/>
                <w:lang w:val="en-US" w:eastAsia="lt-LT"/>
              </w:rPr>
              <w:t>: 0.034 cm3 (Ø 4.0 mm)</w:t>
            </w:r>
          </w:p>
          <w:p w14:paraId="0CCF0738" w14:textId="45A43BE8" w:rsidR="00C10A7E" w:rsidRPr="00D83657" w:rsidRDefault="00C10A7E" w:rsidP="00C10A7E">
            <w:pPr>
              <w:rPr>
                <w:rFonts w:eastAsia="Calibri"/>
                <w:sz w:val="20"/>
                <w:szCs w:val="20"/>
                <w:lang w:val="en-US" w:eastAsia="lt-LT"/>
              </w:rPr>
            </w:pPr>
            <w:r w:rsidRPr="00D83657">
              <w:rPr>
                <w:bCs/>
                <w:color w:val="000000"/>
                <w:sz w:val="20"/>
                <w:szCs w:val="20"/>
                <w:lang w:eastAsia="lt-LT"/>
              </w:rPr>
              <w:t>Brošiūra: S</w:t>
            </w:r>
            <w:r w:rsidRPr="00D83657">
              <w:rPr>
                <w:bCs/>
                <w:color w:val="000000"/>
                <w:sz w:val="20"/>
                <w:szCs w:val="20"/>
                <w:lang w:val="en-US" w:eastAsia="lt-LT"/>
              </w:rPr>
              <w:t xml:space="preserve">5_ENG_V5. 39 </w:t>
            </w:r>
            <w:proofErr w:type="spellStart"/>
            <w:r w:rsidRPr="00D83657">
              <w:rPr>
                <w:bCs/>
                <w:color w:val="000000"/>
                <w:sz w:val="20"/>
                <w:szCs w:val="20"/>
                <w:lang w:val="en-US" w:eastAsia="lt-LT"/>
              </w:rPr>
              <w:t>psl</w:t>
            </w:r>
            <w:proofErr w:type="spellEnd"/>
          </w:p>
        </w:tc>
      </w:tr>
      <w:tr w:rsidR="001D6AFE" w:rsidRPr="00312F52" w14:paraId="43EAF6CA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32F44417" w14:textId="57C156ED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</w:rPr>
            </w:pPr>
          </w:p>
        </w:tc>
        <w:tc>
          <w:tcPr>
            <w:tcW w:w="2802" w:type="dxa"/>
            <w:shd w:val="clear" w:color="auto" w:fill="auto"/>
          </w:tcPr>
          <w:p w14:paraId="5FE503F0" w14:textId="77777777" w:rsidR="001D6AFE" w:rsidRPr="00C8028E" w:rsidRDefault="001D6AFE" w:rsidP="00192426">
            <w:pPr>
              <w:rPr>
                <w:bCs/>
                <w:color w:val="000000"/>
                <w:sz w:val="20"/>
              </w:rPr>
            </w:pPr>
            <w:r w:rsidRPr="00C8028E">
              <w:rPr>
                <w:color w:val="000000"/>
                <w:sz w:val="20"/>
              </w:rPr>
              <w:t>Vaizdinio ir garsinio aliarmo sistema, suveikianti kontroliuojamam parametrui pasiekus kritinę ribą</w:t>
            </w:r>
          </w:p>
        </w:tc>
        <w:tc>
          <w:tcPr>
            <w:tcW w:w="3686" w:type="dxa"/>
            <w:shd w:val="clear" w:color="auto" w:fill="auto"/>
          </w:tcPr>
          <w:p w14:paraId="6FD5095E" w14:textId="77777777" w:rsidR="001D6AFE" w:rsidRPr="00C8028E" w:rsidRDefault="001D6AFE" w:rsidP="00192426">
            <w:pPr>
              <w:rPr>
                <w:color w:val="000000"/>
                <w:sz w:val="20"/>
              </w:rPr>
            </w:pPr>
            <w:r w:rsidRPr="00C8028E">
              <w:rPr>
                <w:color w:val="000000"/>
                <w:sz w:val="20"/>
              </w:rPr>
              <w:t>Būtina</w:t>
            </w:r>
          </w:p>
        </w:tc>
        <w:tc>
          <w:tcPr>
            <w:tcW w:w="3577" w:type="dxa"/>
            <w:shd w:val="clear" w:color="auto" w:fill="FFFFFF"/>
          </w:tcPr>
          <w:p w14:paraId="1A57A678" w14:textId="77777777" w:rsidR="001D6AFE" w:rsidRDefault="00624F2A" w:rsidP="00192426">
            <w:pPr>
              <w:rPr>
                <w:color w:val="000000"/>
                <w:sz w:val="20"/>
              </w:rPr>
            </w:pPr>
            <w:r w:rsidRPr="00C8028E">
              <w:rPr>
                <w:color w:val="000000"/>
                <w:sz w:val="20"/>
              </w:rPr>
              <w:t>Vaizdinio ir garsinio aliarmo sistema, suveikianti kontroliuojamam parametrui pasiekus kritinę ribą</w:t>
            </w:r>
          </w:p>
          <w:p w14:paraId="5AD54CAA" w14:textId="4296E150" w:rsidR="00624F2A" w:rsidRPr="00312F52" w:rsidRDefault="00624F2A" w:rsidP="00624F2A">
            <w:pPr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0"/>
                <w:lang w:eastAsia="lt-LT"/>
              </w:rPr>
              <w:t xml:space="preserve">Brošiūra: </w:t>
            </w:r>
            <w:r w:rsidRPr="00D46D97">
              <w:rPr>
                <w:color w:val="000000"/>
                <w:sz w:val="20"/>
                <w:lang w:eastAsia="lt-LT"/>
              </w:rPr>
              <w:t>S</w:t>
            </w:r>
            <w:r>
              <w:rPr>
                <w:color w:val="000000"/>
                <w:sz w:val="20"/>
                <w:lang w:eastAsia="lt-LT"/>
              </w:rPr>
              <w:t xml:space="preserve">5 DKA naudojimo instrukcija. </w:t>
            </w:r>
            <w:r w:rsidRPr="00D268AB">
              <w:rPr>
                <w:color w:val="000000"/>
                <w:sz w:val="20"/>
                <w:lang w:val="en-US" w:eastAsia="lt-LT"/>
              </w:rPr>
              <w:t>136</w:t>
            </w:r>
            <w:r w:rsidRPr="00D268AB">
              <w:rPr>
                <w:color w:val="000000"/>
                <w:sz w:val="20"/>
                <w:lang w:eastAsia="lt-LT"/>
              </w:rPr>
              <w:t xml:space="preserve"> psl</w:t>
            </w:r>
          </w:p>
        </w:tc>
      </w:tr>
      <w:tr w:rsidR="001D6AFE" w:rsidRPr="00312F52" w14:paraId="1F2738AB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280A85D7" w14:textId="77777777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b/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36BD5682" w14:textId="77777777" w:rsidR="001D6AFE" w:rsidRPr="003A79A7" w:rsidRDefault="001D6AFE" w:rsidP="00192426">
            <w:pPr>
              <w:rPr>
                <w:sz w:val="20"/>
                <w:szCs w:val="22"/>
              </w:rPr>
            </w:pPr>
            <w:r w:rsidRPr="003A79A7">
              <w:rPr>
                <w:sz w:val="20"/>
                <w:szCs w:val="22"/>
              </w:rPr>
              <w:t>Temperatūros monitorius (modulis)</w:t>
            </w:r>
          </w:p>
        </w:tc>
        <w:tc>
          <w:tcPr>
            <w:tcW w:w="3686" w:type="dxa"/>
            <w:shd w:val="clear" w:color="auto" w:fill="auto"/>
          </w:tcPr>
          <w:p w14:paraId="18AC850F" w14:textId="77777777" w:rsidR="001D6AFE" w:rsidRPr="003A79A7" w:rsidRDefault="001D6AFE" w:rsidP="00192426">
            <w:pPr>
              <w:rPr>
                <w:color w:val="000000"/>
                <w:sz w:val="20"/>
                <w:szCs w:val="22"/>
              </w:rPr>
            </w:pPr>
            <w:r w:rsidRPr="003A79A7">
              <w:rPr>
                <w:color w:val="000000"/>
                <w:sz w:val="20"/>
                <w:szCs w:val="22"/>
              </w:rPr>
              <w:t>1 vnt.</w:t>
            </w:r>
          </w:p>
        </w:tc>
        <w:tc>
          <w:tcPr>
            <w:tcW w:w="3577" w:type="dxa"/>
            <w:shd w:val="clear" w:color="auto" w:fill="FFFFFF"/>
          </w:tcPr>
          <w:p w14:paraId="43B6EA40" w14:textId="77777777" w:rsidR="00654A97" w:rsidRDefault="00654A97" w:rsidP="00654A97">
            <w:pPr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 xml:space="preserve">Temperatūros monitorius: </w:t>
            </w:r>
            <w:r w:rsidRPr="00D46D97">
              <w:rPr>
                <w:color w:val="000000"/>
                <w:sz w:val="20"/>
                <w:lang w:eastAsia="lt-LT"/>
              </w:rPr>
              <w:t xml:space="preserve">Temperature monitor </w:t>
            </w:r>
            <w:r>
              <w:rPr>
                <w:color w:val="000000"/>
                <w:sz w:val="20"/>
                <w:lang w:eastAsia="lt-LT"/>
              </w:rPr>
              <w:t>. 1 vnt.</w:t>
            </w:r>
          </w:p>
          <w:p w14:paraId="5B457603" w14:textId="77777777" w:rsidR="00654A97" w:rsidRDefault="00654A97" w:rsidP="00654A97">
            <w:pPr>
              <w:rPr>
                <w:color w:val="000000"/>
                <w:sz w:val="20"/>
                <w:lang w:val="en-US" w:eastAsia="lt-LT"/>
              </w:rPr>
            </w:pPr>
            <w:r>
              <w:rPr>
                <w:color w:val="000000"/>
                <w:sz w:val="20"/>
                <w:lang w:eastAsia="lt-LT"/>
              </w:rPr>
              <w:t>Prekės kodas:</w:t>
            </w:r>
            <w:r w:rsidRPr="00D46D97">
              <w:rPr>
                <w:color w:val="000000"/>
                <w:sz w:val="20"/>
                <w:lang w:eastAsia="lt-LT"/>
              </w:rPr>
              <w:t xml:space="preserve"> </w:t>
            </w:r>
            <w:r w:rsidRPr="00D46D97">
              <w:rPr>
                <w:color w:val="000000"/>
                <w:sz w:val="20"/>
                <w:lang w:val="en-US" w:eastAsia="lt-LT"/>
              </w:rPr>
              <w:t>20-30-20</w:t>
            </w:r>
          </w:p>
          <w:p w14:paraId="2D793D08" w14:textId="12CD25FD" w:rsidR="001D6AFE" w:rsidRPr="00312F52" w:rsidRDefault="00654A97" w:rsidP="00654A97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20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0E872C2F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3EB5CD04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5F86E493" w14:textId="77777777" w:rsidR="001D6AFE" w:rsidRPr="00C8028E" w:rsidRDefault="001D6AFE" w:rsidP="00192426">
            <w:pPr>
              <w:rPr>
                <w:b/>
                <w:color w:val="000000"/>
                <w:sz w:val="20"/>
                <w:szCs w:val="22"/>
              </w:rPr>
            </w:pPr>
            <w:r w:rsidRPr="00C8028E">
              <w:rPr>
                <w:bCs/>
                <w:color w:val="000000"/>
                <w:sz w:val="20"/>
                <w:szCs w:val="22"/>
              </w:rPr>
              <w:t>Konstrukcija</w:t>
            </w:r>
          </w:p>
        </w:tc>
        <w:tc>
          <w:tcPr>
            <w:tcW w:w="3686" w:type="dxa"/>
            <w:shd w:val="clear" w:color="auto" w:fill="auto"/>
          </w:tcPr>
          <w:p w14:paraId="54FBB83D" w14:textId="77777777" w:rsidR="001D6AFE" w:rsidRPr="00C8028E" w:rsidRDefault="001D6AFE" w:rsidP="00192426">
            <w:pPr>
              <w:rPr>
                <w:b/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 xml:space="preserve">Atskiras modulis su davikliais. Valdomas atskiro mikroprocesoriaus </w:t>
            </w:r>
          </w:p>
        </w:tc>
        <w:tc>
          <w:tcPr>
            <w:tcW w:w="3577" w:type="dxa"/>
            <w:shd w:val="clear" w:color="auto" w:fill="FFFFFF"/>
          </w:tcPr>
          <w:p w14:paraId="6B52BD19" w14:textId="77777777" w:rsidR="00D83657" w:rsidRPr="00EA2D8F" w:rsidRDefault="00D83657" w:rsidP="00D83657">
            <w:pPr>
              <w:rPr>
                <w:sz w:val="20"/>
                <w:lang w:eastAsia="lt-LT"/>
              </w:rPr>
            </w:pPr>
            <w:r w:rsidRPr="00EA2D8F">
              <w:rPr>
                <w:sz w:val="20"/>
                <w:lang w:eastAsia="lt-LT"/>
              </w:rPr>
              <w:t>Atskiras modulis su davikliais.</w:t>
            </w:r>
          </w:p>
          <w:p w14:paraId="602D6715" w14:textId="77777777" w:rsidR="00D83657" w:rsidRPr="00EA2D8F" w:rsidRDefault="00D83657" w:rsidP="00D83657">
            <w:pPr>
              <w:rPr>
                <w:sz w:val="20"/>
                <w:lang w:eastAsia="lt-LT"/>
              </w:rPr>
            </w:pPr>
            <w:r w:rsidRPr="00EA2D8F">
              <w:rPr>
                <w:sz w:val="20"/>
                <w:lang w:eastAsia="lt-LT"/>
              </w:rPr>
              <w:t>Valdomas atskiro mikroprocesoriaus.</w:t>
            </w:r>
          </w:p>
          <w:p w14:paraId="48D88C56" w14:textId="77777777" w:rsidR="00D83657" w:rsidRPr="00EA2D8F" w:rsidRDefault="00D83657" w:rsidP="00D83657">
            <w:pPr>
              <w:rPr>
                <w:sz w:val="20"/>
                <w:lang w:eastAsia="lt-LT"/>
              </w:rPr>
            </w:pPr>
            <w:r w:rsidRPr="00EA2D8F">
              <w:rPr>
                <w:sz w:val="20"/>
                <w:lang w:eastAsia="lt-LT"/>
              </w:rPr>
              <w:t xml:space="preserve">Paaiškinimas: visi kontrolės, valdymo moduliai ir siurbliai DKA sistemoje turi atskirą mikroprocesorių su individualiu MAC adresu ir komunikuoja tarpusavyje per CAN BUS sitemos “tinklą” </w:t>
            </w:r>
          </w:p>
          <w:p w14:paraId="4A35B3AC" w14:textId="77777777" w:rsidR="00D83657" w:rsidRPr="00EA2D8F" w:rsidRDefault="00D83657" w:rsidP="00D83657">
            <w:pPr>
              <w:rPr>
                <w:sz w:val="20"/>
                <w:lang w:eastAsia="lt-LT"/>
              </w:rPr>
            </w:pPr>
            <w:r w:rsidRPr="00EA2D8F">
              <w:rPr>
                <w:sz w:val="20"/>
                <w:lang w:eastAsia="lt-LT"/>
              </w:rPr>
              <w:t>Prekės kodas 45-03-10</w:t>
            </w:r>
          </w:p>
          <w:p w14:paraId="57D7D805" w14:textId="2AD5C574" w:rsidR="001D6AFE" w:rsidRPr="00D83657" w:rsidRDefault="00D83657" w:rsidP="00357561">
            <w:pPr>
              <w:rPr>
                <w:color w:val="000000"/>
                <w:sz w:val="20"/>
                <w:lang w:eastAsia="lt-LT"/>
              </w:rPr>
            </w:pPr>
            <w:r w:rsidRPr="00EA2D8F">
              <w:rPr>
                <w:sz w:val="20"/>
                <w:lang w:eastAsia="lt-LT"/>
              </w:rPr>
              <w:t>Brošiūra: S5_ENG_V5. 20 psl</w:t>
            </w:r>
          </w:p>
        </w:tc>
      </w:tr>
      <w:tr w:rsidR="001D6AFE" w:rsidRPr="00312F52" w14:paraId="353D9C4F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72B6BDEB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67A0DF13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Matavimo kanalų skaičius modulyje</w:t>
            </w:r>
          </w:p>
        </w:tc>
        <w:tc>
          <w:tcPr>
            <w:tcW w:w="3686" w:type="dxa"/>
            <w:shd w:val="clear" w:color="auto" w:fill="auto"/>
          </w:tcPr>
          <w:p w14:paraId="219ABBBD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≥ 4</w:t>
            </w:r>
          </w:p>
        </w:tc>
        <w:tc>
          <w:tcPr>
            <w:tcW w:w="3577" w:type="dxa"/>
            <w:shd w:val="clear" w:color="auto" w:fill="FFFFFF"/>
          </w:tcPr>
          <w:p w14:paraId="3543DF07" w14:textId="77777777" w:rsidR="00357561" w:rsidRPr="00D46D97" w:rsidRDefault="00357561" w:rsidP="00357561">
            <w:pPr>
              <w:rPr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 xml:space="preserve">4 </w:t>
            </w:r>
            <w:r>
              <w:rPr>
                <w:color w:val="000000"/>
                <w:sz w:val="20"/>
                <w:lang w:eastAsia="lt-LT"/>
              </w:rPr>
              <w:t xml:space="preserve">matavimo </w:t>
            </w:r>
            <w:r w:rsidRPr="00D46D97">
              <w:rPr>
                <w:color w:val="000000"/>
                <w:sz w:val="20"/>
                <w:lang w:eastAsia="lt-LT"/>
              </w:rPr>
              <w:t>kanalai</w:t>
            </w:r>
          </w:p>
          <w:p w14:paraId="48210159" w14:textId="07CFE950" w:rsidR="001D6AFE" w:rsidRPr="00312F52" w:rsidRDefault="00357561" w:rsidP="00357561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20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1B9CC1EB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17A24889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47C56E56" w14:textId="77777777" w:rsidR="001D6AFE" w:rsidRPr="00C8028E" w:rsidRDefault="001D6AFE" w:rsidP="00192426">
            <w:pPr>
              <w:rPr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Matavimo ribos</w:t>
            </w:r>
          </w:p>
        </w:tc>
        <w:tc>
          <w:tcPr>
            <w:tcW w:w="3686" w:type="dxa"/>
            <w:shd w:val="clear" w:color="auto" w:fill="auto"/>
          </w:tcPr>
          <w:p w14:paraId="7C26A66A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0÷50</w:t>
            </w:r>
            <w:r w:rsidRPr="00C8028E">
              <w:rPr>
                <w:color w:val="000000"/>
                <w:sz w:val="20"/>
                <w:szCs w:val="22"/>
              </w:rPr>
              <w:sym w:font="Symbol" w:char="F0B0"/>
            </w:r>
            <w:r w:rsidRPr="00C8028E">
              <w:rPr>
                <w:color w:val="000000"/>
                <w:sz w:val="20"/>
                <w:szCs w:val="22"/>
              </w:rPr>
              <w:t xml:space="preserve">C </w:t>
            </w:r>
          </w:p>
        </w:tc>
        <w:tc>
          <w:tcPr>
            <w:tcW w:w="3577" w:type="dxa"/>
            <w:shd w:val="clear" w:color="auto" w:fill="FFFFFF"/>
          </w:tcPr>
          <w:p w14:paraId="2E976E57" w14:textId="77777777" w:rsidR="00357561" w:rsidRPr="00D46D97" w:rsidRDefault="00357561" w:rsidP="00357561">
            <w:pPr>
              <w:rPr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Matavimo ribos 0÷50</w:t>
            </w:r>
            <w:r w:rsidRPr="00D46D97">
              <w:rPr>
                <w:color w:val="000000"/>
                <w:sz w:val="20"/>
                <w:lang w:eastAsia="lt-LT"/>
              </w:rPr>
              <w:sym w:font="Symbol" w:char="F0B0"/>
            </w:r>
            <w:r w:rsidRPr="00D46D97">
              <w:rPr>
                <w:color w:val="000000"/>
                <w:sz w:val="20"/>
                <w:lang w:eastAsia="lt-LT"/>
              </w:rPr>
              <w:t>C</w:t>
            </w:r>
          </w:p>
          <w:p w14:paraId="71CB3427" w14:textId="0270B9D4" w:rsidR="001D6AFE" w:rsidRPr="00312F52" w:rsidRDefault="00357561" w:rsidP="00357561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39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238E56F1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67C810B0" w14:textId="77777777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0135123F" w14:textId="77777777" w:rsidR="001D6AFE" w:rsidRPr="00C8028E" w:rsidRDefault="001D6AFE" w:rsidP="00192426">
            <w:pPr>
              <w:rPr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 xml:space="preserve">Temperatūros </w:t>
            </w:r>
            <w:r w:rsidRPr="00C8028E">
              <w:rPr>
                <w:color w:val="000000"/>
                <w:sz w:val="20"/>
                <w:szCs w:val="22"/>
              </w:rPr>
              <w:t>matavimo davikliai</w:t>
            </w:r>
            <w:r w:rsidRPr="00C8028E">
              <w:rPr>
                <w:sz w:val="20"/>
                <w:szCs w:val="22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14:paraId="6C09BA59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≥ 2 vnt., YSI 400 serijos (arba lygiaverčiai)</w:t>
            </w:r>
          </w:p>
        </w:tc>
        <w:tc>
          <w:tcPr>
            <w:tcW w:w="3577" w:type="dxa"/>
            <w:shd w:val="clear" w:color="auto" w:fill="FFFFFF"/>
          </w:tcPr>
          <w:p w14:paraId="49AD5086" w14:textId="77777777" w:rsidR="00D83657" w:rsidRPr="00EA2D8F" w:rsidRDefault="00D83657" w:rsidP="00357561">
            <w:pPr>
              <w:rPr>
                <w:sz w:val="20"/>
              </w:rPr>
            </w:pPr>
            <w:r w:rsidRPr="00EA2D8F">
              <w:rPr>
                <w:sz w:val="20"/>
              </w:rPr>
              <w:t xml:space="preserve">Temperatūros matavimo davikliai: </w:t>
            </w:r>
          </w:p>
          <w:p w14:paraId="5BACEAE8" w14:textId="18F701BE" w:rsidR="00D83657" w:rsidRPr="00EA2D8F" w:rsidRDefault="00D83657" w:rsidP="00357561">
            <w:pPr>
              <w:rPr>
                <w:sz w:val="20"/>
              </w:rPr>
            </w:pPr>
            <w:r w:rsidRPr="00EA2D8F">
              <w:rPr>
                <w:sz w:val="20"/>
              </w:rPr>
              <w:t>YSI 400 serijos: Temperature Probe f. Oxygenator 042229000</w:t>
            </w:r>
          </w:p>
          <w:p w14:paraId="7A0E5172" w14:textId="13BCB661" w:rsidR="00357561" w:rsidRDefault="00357561" w:rsidP="0035756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Prekės kodas:</w:t>
            </w:r>
            <w:r w:rsidRPr="00D46D97">
              <w:rPr>
                <w:color w:val="000000"/>
                <w:sz w:val="20"/>
              </w:rPr>
              <w:t xml:space="preserve"> 45-03</w:t>
            </w:r>
            <w:r>
              <w:rPr>
                <w:color w:val="000000"/>
                <w:sz w:val="20"/>
              </w:rPr>
              <w:t>-</w:t>
            </w:r>
            <w:r w:rsidRPr="00D46D97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. Pateikiami</w:t>
            </w:r>
            <w:r w:rsidRPr="00D46D97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2</w:t>
            </w:r>
            <w:r w:rsidRPr="00D46D97">
              <w:rPr>
                <w:color w:val="000000"/>
                <w:sz w:val="20"/>
              </w:rPr>
              <w:t xml:space="preserve"> vnt.</w:t>
            </w:r>
          </w:p>
          <w:p w14:paraId="4C3EE2C4" w14:textId="12576A7E" w:rsidR="001D6AFE" w:rsidRPr="00312F52" w:rsidRDefault="00357561" w:rsidP="00357561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20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3E5A8153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26AA17F2" w14:textId="77777777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666561D3" w14:textId="77777777" w:rsidR="001D6AFE" w:rsidRPr="00C8028E" w:rsidRDefault="001D6AFE" w:rsidP="00192426">
            <w:pPr>
              <w:rPr>
                <w:bCs/>
                <w:color w:val="FF0000"/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 xml:space="preserve">Vaizdinio </w:t>
            </w:r>
            <w:r w:rsidRPr="00C8028E">
              <w:rPr>
                <w:color w:val="000000"/>
                <w:sz w:val="20"/>
                <w:szCs w:val="22"/>
              </w:rPr>
              <w:t>ir garsinio aliarmo sistema, suveikianti kontroliuojamam parametrui pasiekus kritinę ribą</w:t>
            </w:r>
          </w:p>
        </w:tc>
        <w:tc>
          <w:tcPr>
            <w:tcW w:w="3686" w:type="dxa"/>
            <w:shd w:val="clear" w:color="auto" w:fill="auto"/>
          </w:tcPr>
          <w:p w14:paraId="5A66BD5C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Būtina</w:t>
            </w:r>
          </w:p>
        </w:tc>
        <w:tc>
          <w:tcPr>
            <w:tcW w:w="3577" w:type="dxa"/>
            <w:shd w:val="clear" w:color="auto" w:fill="FFFFFF"/>
          </w:tcPr>
          <w:p w14:paraId="5286D7C9" w14:textId="77777777" w:rsidR="00AF4CE1" w:rsidRPr="00D46D97" w:rsidRDefault="00AF4CE1" w:rsidP="00AF4CE1">
            <w:pPr>
              <w:rPr>
                <w:color w:val="000000"/>
                <w:sz w:val="20"/>
                <w:lang w:eastAsia="lt-LT"/>
              </w:rPr>
            </w:pPr>
            <w:r w:rsidRPr="00D46D97">
              <w:rPr>
                <w:sz w:val="20"/>
                <w:lang w:eastAsia="lt-LT"/>
              </w:rPr>
              <w:t xml:space="preserve">Vaizdinio </w:t>
            </w:r>
            <w:r w:rsidRPr="00D46D97">
              <w:rPr>
                <w:color w:val="000000"/>
                <w:sz w:val="20"/>
                <w:lang w:eastAsia="lt-LT"/>
              </w:rPr>
              <w:t>ir garsinio aliarmo sistema, suveikianti temperatūrai pasiekus nustatytą kritinę ribą</w:t>
            </w:r>
          </w:p>
          <w:p w14:paraId="327B46DE" w14:textId="1A11192E" w:rsidR="001D6AFE" w:rsidRPr="00312F52" w:rsidRDefault="00AF4CE1" w:rsidP="00AF4CE1">
            <w:pPr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0"/>
                <w:lang w:eastAsia="lt-LT"/>
              </w:rPr>
              <w:t xml:space="preserve">Brošiūra: </w:t>
            </w:r>
            <w:r w:rsidRPr="00D46D97">
              <w:rPr>
                <w:color w:val="000000"/>
                <w:sz w:val="20"/>
                <w:lang w:eastAsia="lt-LT"/>
              </w:rPr>
              <w:t xml:space="preserve">S5 DKA </w:t>
            </w:r>
            <w:r>
              <w:rPr>
                <w:color w:val="000000"/>
                <w:sz w:val="20"/>
                <w:lang w:eastAsia="lt-LT"/>
              </w:rPr>
              <w:t>naudojimo instrukcija 1</w:t>
            </w:r>
            <w:r w:rsidRPr="00D46D97">
              <w:rPr>
                <w:color w:val="000000"/>
                <w:sz w:val="20"/>
                <w:lang w:val="en-US" w:eastAsia="lt-LT"/>
              </w:rPr>
              <w:t>71- 173</w:t>
            </w:r>
            <w:r>
              <w:rPr>
                <w:color w:val="000000"/>
                <w:sz w:val="20"/>
                <w:lang w:eastAsia="lt-LT"/>
              </w:rPr>
              <w:t xml:space="preserve"> p</w:t>
            </w:r>
            <w:r w:rsidRPr="00D46D97">
              <w:rPr>
                <w:color w:val="000000"/>
                <w:sz w:val="20"/>
                <w:lang w:eastAsia="lt-LT"/>
              </w:rPr>
              <w:t>sl</w:t>
            </w:r>
          </w:p>
        </w:tc>
      </w:tr>
      <w:tr w:rsidR="001D6AFE" w:rsidRPr="00312F52" w14:paraId="2CCCDFAB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31201C5A" w14:textId="77777777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b/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37EC824F" w14:textId="77777777" w:rsidR="001D6AFE" w:rsidRPr="003A79A7" w:rsidRDefault="001D6AFE" w:rsidP="00192426">
            <w:pPr>
              <w:rPr>
                <w:color w:val="000000"/>
                <w:sz w:val="20"/>
                <w:szCs w:val="22"/>
              </w:rPr>
            </w:pPr>
            <w:r w:rsidRPr="003A79A7">
              <w:rPr>
                <w:color w:val="000000"/>
                <w:sz w:val="20"/>
                <w:szCs w:val="22"/>
              </w:rPr>
              <w:t>Laikmačių monitorius</w:t>
            </w:r>
          </w:p>
        </w:tc>
        <w:tc>
          <w:tcPr>
            <w:tcW w:w="3686" w:type="dxa"/>
            <w:shd w:val="clear" w:color="auto" w:fill="auto"/>
          </w:tcPr>
          <w:p w14:paraId="074FF3D5" w14:textId="77777777" w:rsidR="001D6AFE" w:rsidRPr="003A79A7" w:rsidRDefault="001D6AFE" w:rsidP="00192426">
            <w:pPr>
              <w:rPr>
                <w:color w:val="000000"/>
                <w:sz w:val="20"/>
                <w:szCs w:val="22"/>
              </w:rPr>
            </w:pPr>
            <w:r w:rsidRPr="003A79A7">
              <w:rPr>
                <w:color w:val="000000"/>
                <w:sz w:val="20"/>
                <w:szCs w:val="22"/>
              </w:rPr>
              <w:t>≥ 3 nepriklausomi laiko matuokliai</w:t>
            </w:r>
          </w:p>
        </w:tc>
        <w:tc>
          <w:tcPr>
            <w:tcW w:w="3577" w:type="dxa"/>
            <w:shd w:val="clear" w:color="auto" w:fill="FFFFFF"/>
          </w:tcPr>
          <w:p w14:paraId="275EC482" w14:textId="77777777" w:rsidR="00AF4CE1" w:rsidRPr="00D46D97" w:rsidRDefault="00AF4CE1" w:rsidP="00AF4CE1">
            <w:pPr>
              <w:rPr>
                <w:bCs/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 xml:space="preserve">3 nepriklausomi laiko matuokliai iki 999 min </w:t>
            </w:r>
          </w:p>
          <w:p w14:paraId="2149F1C5" w14:textId="79A57608" w:rsidR="001D6AFE" w:rsidRPr="00312F52" w:rsidRDefault="00AF4CE1" w:rsidP="00AF4CE1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18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577C82EE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4AAD7970" w14:textId="77777777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b/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7C18A11D" w14:textId="77777777" w:rsidR="001D6AFE" w:rsidRPr="003A79A7" w:rsidRDefault="001D6AFE" w:rsidP="00192426">
            <w:pPr>
              <w:rPr>
                <w:color w:val="000000"/>
                <w:sz w:val="20"/>
                <w:szCs w:val="22"/>
              </w:rPr>
            </w:pPr>
            <w:r w:rsidRPr="003A79A7">
              <w:rPr>
                <w:color w:val="000000"/>
                <w:sz w:val="20"/>
                <w:szCs w:val="22"/>
              </w:rPr>
              <w:t>Invazinio kraujo spaudimo monitorius (modulis)</w:t>
            </w:r>
          </w:p>
        </w:tc>
        <w:tc>
          <w:tcPr>
            <w:tcW w:w="3686" w:type="dxa"/>
            <w:shd w:val="clear" w:color="auto" w:fill="auto"/>
          </w:tcPr>
          <w:p w14:paraId="57E9D729" w14:textId="77777777" w:rsidR="001D6AFE" w:rsidRPr="003A79A7" w:rsidRDefault="001D6AFE" w:rsidP="00192426">
            <w:pPr>
              <w:rPr>
                <w:color w:val="000000"/>
                <w:sz w:val="20"/>
                <w:szCs w:val="22"/>
              </w:rPr>
            </w:pPr>
            <w:r w:rsidRPr="003A79A7">
              <w:rPr>
                <w:color w:val="000000"/>
                <w:sz w:val="20"/>
                <w:szCs w:val="22"/>
              </w:rPr>
              <w:t>1 vnt.</w:t>
            </w:r>
          </w:p>
        </w:tc>
        <w:tc>
          <w:tcPr>
            <w:tcW w:w="3577" w:type="dxa"/>
            <w:shd w:val="clear" w:color="auto" w:fill="FFFFFF"/>
          </w:tcPr>
          <w:p w14:paraId="42BA7939" w14:textId="5BE05EF4" w:rsidR="00C939A8" w:rsidRPr="00D46D97" w:rsidRDefault="00C939A8" w:rsidP="00C939A8">
            <w:pPr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 xml:space="preserve">Invazinio kraujo spaudimo modulis: </w:t>
            </w:r>
            <w:r w:rsidRPr="00D46D97">
              <w:rPr>
                <w:color w:val="000000"/>
                <w:sz w:val="20"/>
                <w:lang w:eastAsia="lt-LT"/>
              </w:rPr>
              <w:t>Pressure control</w:t>
            </w:r>
            <w:r w:rsidRPr="00EA2D8F">
              <w:rPr>
                <w:sz w:val="20"/>
                <w:lang w:eastAsia="lt-LT"/>
              </w:rPr>
              <w:t xml:space="preserve">. </w:t>
            </w:r>
            <w:r w:rsidR="00EA2D8F" w:rsidRPr="00EA2D8F">
              <w:rPr>
                <w:sz w:val="20"/>
                <w:lang w:eastAsia="lt-LT"/>
              </w:rPr>
              <w:t>1</w:t>
            </w:r>
            <w:r w:rsidRPr="00EA2D8F">
              <w:rPr>
                <w:sz w:val="20"/>
                <w:lang w:eastAsia="lt-LT"/>
              </w:rPr>
              <w:t xml:space="preserve"> vnt.</w:t>
            </w:r>
          </w:p>
          <w:p w14:paraId="06C95641" w14:textId="77777777" w:rsidR="00C939A8" w:rsidRDefault="00C939A8" w:rsidP="00C939A8">
            <w:pPr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Prekės kodas: 22-20-20</w:t>
            </w:r>
          </w:p>
          <w:p w14:paraId="40F02306" w14:textId="74FEA738" w:rsidR="001D6AFE" w:rsidRPr="00312F52" w:rsidRDefault="00C939A8" w:rsidP="00C939A8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19 </w:t>
            </w:r>
            <w:proofErr w:type="spellStart"/>
            <w:r w:rsidRPr="00D46D97">
              <w:rPr>
                <w:bCs/>
                <w:color w:val="000000"/>
                <w:sz w:val="20"/>
                <w:lang w:val="en-US" w:eastAsia="lt-LT"/>
              </w:rPr>
              <w:t>psl</w:t>
            </w:r>
            <w:proofErr w:type="spellEnd"/>
          </w:p>
        </w:tc>
      </w:tr>
      <w:tr w:rsidR="001D6AFE" w:rsidRPr="00312F52" w14:paraId="64E75EC1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5EB7D7ED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4DE3756A" w14:textId="77777777" w:rsidR="001D6AFE" w:rsidRPr="00C8028E" w:rsidRDefault="001D6AFE" w:rsidP="00192426">
            <w:pPr>
              <w:rPr>
                <w:b/>
                <w:color w:val="000000"/>
                <w:sz w:val="20"/>
                <w:szCs w:val="22"/>
              </w:rPr>
            </w:pPr>
            <w:r w:rsidRPr="00C8028E">
              <w:rPr>
                <w:bCs/>
                <w:color w:val="000000"/>
                <w:sz w:val="20"/>
                <w:szCs w:val="22"/>
              </w:rPr>
              <w:t>Konstrukcija</w:t>
            </w:r>
          </w:p>
        </w:tc>
        <w:tc>
          <w:tcPr>
            <w:tcW w:w="3686" w:type="dxa"/>
            <w:shd w:val="clear" w:color="auto" w:fill="auto"/>
          </w:tcPr>
          <w:p w14:paraId="2A1C46F0" w14:textId="77777777" w:rsidR="001D6AFE" w:rsidRPr="00C8028E" w:rsidRDefault="001D6AFE" w:rsidP="00192426">
            <w:pPr>
              <w:rPr>
                <w:b/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 xml:space="preserve">Atskiras modulis su davikliais. Valdomas atskiro mikroprocesoriaus </w:t>
            </w:r>
          </w:p>
        </w:tc>
        <w:tc>
          <w:tcPr>
            <w:tcW w:w="3577" w:type="dxa"/>
            <w:shd w:val="clear" w:color="auto" w:fill="FFFFFF"/>
          </w:tcPr>
          <w:p w14:paraId="5535ECB8" w14:textId="77777777" w:rsidR="00094DB8" w:rsidRPr="00094DB8" w:rsidRDefault="00094DB8" w:rsidP="00094DB8">
            <w:pPr>
              <w:rPr>
                <w:color w:val="000000"/>
                <w:sz w:val="20"/>
                <w:lang w:eastAsia="lt-LT"/>
              </w:rPr>
            </w:pPr>
            <w:r w:rsidRPr="00094DB8">
              <w:rPr>
                <w:color w:val="000000"/>
                <w:sz w:val="20"/>
                <w:lang w:eastAsia="lt-LT"/>
              </w:rPr>
              <w:t>Atskiras modulis su davikliais.</w:t>
            </w:r>
          </w:p>
          <w:p w14:paraId="10C72264" w14:textId="77777777" w:rsidR="00094DB8" w:rsidRPr="00094DB8" w:rsidRDefault="00094DB8" w:rsidP="00094DB8">
            <w:pPr>
              <w:rPr>
                <w:color w:val="000000"/>
                <w:sz w:val="20"/>
                <w:lang w:eastAsia="lt-LT"/>
              </w:rPr>
            </w:pPr>
            <w:r w:rsidRPr="00094DB8">
              <w:rPr>
                <w:color w:val="000000"/>
                <w:sz w:val="20"/>
                <w:lang w:eastAsia="lt-LT"/>
              </w:rPr>
              <w:t>Valdomas atskiro mikroprocesoriaus.</w:t>
            </w:r>
          </w:p>
          <w:p w14:paraId="427F1E1C" w14:textId="77777777" w:rsidR="00094DB8" w:rsidRPr="00094DB8" w:rsidRDefault="00094DB8" w:rsidP="00094DB8">
            <w:pPr>
              <w:rPr>
                <w:color w:val="000000"/>
                <w:sz w:val="20"/>
                <w:lang w:eastAsia="lt-LT"/>
              </w:rPr>
            </w:pPr>
            <w:r w:rsidRPr="00094DB8">
              <w:rPr>
                <w:color w:val="000000"/>
                <w:sz w:val="20"/>
                <w:lang w:eastAsia="lt-LT"/>
              </w:rPr>
              <w:t xml:space="preserve">Paaiškinimas: visi kontrolės, valdymo moduliai ir siurbliai DKA sistemoje turi atskirą mikroprocesorių su individualiu MAC adresu ir komunikuoja tarpusavyje per CAN BUS sitemos “tinklą” </w:t>
            </w:r>
          </w:p>
          <w:p w14:paraId="19DA4074" w14:textId="5FB5D053" w:rsidR="001D6AFE" w:rsidRPr="00312F52" w:rsidRDefault="00C939A8" w:rsidP="00C939A8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19 </w:t>
            </w:r>
            <w:proofErr w:type="spellStart"/>
            <w:r w:rsidRPr="00D46D97">
              <w:rPr>
                <w:bCs/>
                <w:color w:val="000000"/>
                <w:sz w:val="20"/>
                <w:lang w:val="en-US" w:eastAsia="lt-LT"/>
              </w:rPr>
              <w:t>psl</w:t>
            </w:r>
            <w:proofErr w:type="spellEnd"/>
          </w:p>
        </w:tc>
      </w:tr>
      <w:tr w:rsidR="001D6AFE" w:rsidRPr="00312F52" w14:paraId="7A8622DC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1B2B104C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5E1CE297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Matavimo kanalų skaičius modulyje</w:t>
            </w:r>
          </w:p>
        </w:tc>
        <w:tc>
          <w:tcPr>
            <w:tcW w:w="3686" w:type="dxa"/>
            <w:shd w:val="clear" w:color="auto" w:fill="auto"/>
          </w:tcPr>
          <w:p w14:paraId="152D906D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≥ 2</w:t>
            </w:r>
          </w:p>
        </w:tc>
        <w:tc>
          <w:tcPr>
            <w:tcW w:w="3577" w:type="dxa"/>
            <w:shd w:val="clear" w:color="auto" w:fill="FFFFFF"/>
          </w:tcPr>
          <w:p w14:paraId="2F9648A1" w14:textId="77777777" w:rsidR="00EB1295" w:rsidRDefault="00EB1295" w:rsidP="00EB1295">
            <w:pPr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2</w:t>
            </w:r>
            <w:r w:rsidRPr="00D46D97">
              <w:rPr>
                <w:color w:val="000000"/>
                <w:sz w:val="20"/>
                <w:lang w:eastAsia="lt-LT"/>
              </w:rPr>
              <w:t xml:space="preserve"> </w:t>
            </w:r>
            <w:r>
              <w:rPr>
                <w:color w:val="000000"/>
                <w:sz w:val="20"/>
                <w:lang w:eastAsia="lt-LT"/>
              </w:rPr>
              <w:t xml:space="preserve">matavimo </w:t>
            </w:r>
            <w:r w:rsidRPr="00D46D97">
              <w:rPr>
                <w:color w:val="000000"/>
                <w:sz w:val="20"/>
                <w:lang w:eastAsia="lt-LT"/>
              </w:rPr>
              <w:t xml:space="preserve">kanalai </w:t>
            </w:r>
            <w:r>
              <w:rPr>
                <w:color w:val="000000"/>
                <w:sz w:val="20"/>
                <w:lang w:eastAsia="lt-LT"/>
              </w:rPr>
              <w:t>modulyje (</w:t>
            </w:r>
            <w:r w:rsidRPr="00D46D97">
              <w:rPr>
                <w:color w:val="000000"/>
                <w:sz w:val="20"/>
                <w:lang w:eastAsia="lt-LT"/>
              </w:rPr>
              <w:t>P1; P2</w:t>
            </w:r>
            <w:r>
              <w:rPr>
                <w:color w:val="000000"/>
                <w:sz w:val="20"/>
                <w:lang w:eastAsia="lt-LT"/>
              </w:rPr>
              <w:t>)</w:t>
            </w:r>
          </w:p>
          <w:p w14:paraId="100A69B6" w14:textId="336D04CF" w:rsidR="001D6AFE" w:rsidRPr="00312F52" w:rsidRDefault="00EB1295" w:rsidP="00EB1295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19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4F5F1D98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06F45786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66CE5E0F" w14:textId="77777777" w:rsidR="001D6AFE" w:rsidRPr="00C8028E" w:rsidRDefault="001D6AFE" w:rsidP="00192426">
            <w:pPr>
              <w:rPr>
                <w:b/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Daugkartiniai invazinio kraujo spaudimo matavimo davikliai</w:t>
            </w:r>
          </w:p>
        </w:tc>
        <w:tc>
          <w:tcPr>
            <w:tcW w:w="3686" w:type="dxa"/>
            <w:shd w:val="clear" w:color="auto" w:fill="auto"/>
          </w:tcPr>
          <w:p w14:paraId="15FB5000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≥ 2 vnt.</w:t>
            </w:r>
          </w:p>
        </w:tc>
        <w:tc>
          <w:tcPr>
            <w:tcW w:w="3577" w:type="dxa"/>
            <w:shd w:val="clear" w:color="auto" w:fill="FFFFFF"/>
          </w:tcPr>
          <w:p w14:paraId="6C21FE12" w14:textId="4505E10A" w:rsidR="00094DB8" w:rsidRPr="00A63C47" w:rsidRDefault="00094DB8" w:rsidP="00094DB8">
            <w:pPr>
              <w:rPr>
                <w:sz w:val="20"/>
                <w:lang w:eastAsia="lt-LT"/>
              </w:rPr>
            </w:pPr>
            <w:r w:rsidRPr="00A63C47">
              <w:rPr>
                <w:sz w:val="20"/>
                <w:lang w:eastAsia="lt-LT"/>
              </w:rPr>
              <w:t>Daugkartiniai invazinio kraujo spaudimo matavimo davikliai Medex 960 serijos – 2 komplektai. Komplekte:</w:t>
            </w:r>
          </w:p>
          <w:p w14:paraId="3F44D1D1" w14:textId="77777777" w:rsidR="00EB1295" w:rsidRPr="00D46D97" w:rsidRDefault="00EB1295" w:rsidP="00EB1295">
            <w:pPr>
              <w:rPr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1. daviklis 45-04-03</w:t>
            </w:r>
          </w:p>
          <w:p w14:paraId="4E320489" w14:textId="77777777" w:rsidR="00EB1295" w:rsidRPr="00D46D97" w:rsidRDefault="00EB1295" w:rsidP="00EB1295">
            <w:pPr>
              <w:rPr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2. kabelis 45-04-15</w:t>
            </w:r>
          </w:p>
          <w:p w14:paraId="6FE4CBCA" w14:textId="77777777" w:rsidR="00EB1295" w:rsidRPr="00D46D97" w:rsidRDefault="00EB1295" w:rsidP="00EB1295">
            <w:pPr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3. l</w:t>
            </w:r>
            <w:r w:rsidRPr="00D46D97">
              <w:rPr>
                <w:color w:val="000000"/>
                <w:sz w:val="20"/>
                <w:lang w:eastAsia="lt-LT"/>
              </w:rPr>
              <w:t>aikiklis 45-04-16</w:t>
            </w:r>
          </w:p>
          <w:p w14:paraId="6538CEB7" w14:textId="376B0449" w:rsidR="001D6AFE" w:rsidRPr="00312F52" w:rsidRDefault="00EB1295" w:rsidP="00EB1295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19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11BEB634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0EFF2544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6D455B65" w14:textId="77777777" w:rsidR="001D6AFE" w:rsidRPr="00C8028E" w:rsidRDefault="001D6AFE" w:rsidP="00192426">
            <w:pPr>
              <w:ind w:right="-108"/>
              <w:rPr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Matavimo ribos</w:t>
            </w:r>
          </w:p>
        </w:tc>
        <w:tc>
          <w:tcPr>
            <w:tcW w:w="3686" w:type="dxa"/>
            <w:shd w:val="clear" w:color="auto" w:fill="auto"/>
          </w:tcPr>
          <w:p w14:paraId="18D02CA7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 xml:space="preserve">Nuo -200 iki +800 mmHg </w:t>
            </w:r>
          </w:p>
        </w:tc>
        <w:tc>
          <w:tcPr>
            <w:tcW w:w="3577" w:type="dxa"/>
            <w:shd w:val="clear" w:color="auto" w:fill="FFFFFF"/>
          </w:tcPr>
          <w:p w14:paraId="7815FA98" w14:textId="77777777" w:rsidR="00153618" w:rsidRPr="00D46D97" w:rsidRDefault="00153618" w:rsidP="00153618">
            <w:pPr>
              <w:rPr>
                <w:bCs/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Matavimo ribos: n</w:t>
            </w:r>
            <w:r w:rsidRPr="00D46D97">
              <w:rPr>
                <w:color w:val="000000"/>
                <w:sz w:val="20"/>
                <w:lang w:eastAsia="lt-LT"/>
              </w:rPr>
              <w:t>uo -200 iki +8</w:t>
            </w:r>
            <w:r>
              <w:rPr>
                <w:color w:val="000000"/>
                <w:sz w:val="20"/>
                <w:lang w:eastAsia="lt-LT"/>
              </w:rPr>
              <w:t>00 mmHg</w:t>
            </w:r>
          </w:p>
          <w:p w14:paraId="054DB8FF" w14:textId="7E3B9C7D" w:rsidR="001D6AFE" w:rsidRPr="00312F52" w:rsidRDefault="00153618" w:rsidP="00153618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 xml:space="preserve">19; 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39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  <w:r w:rsidRPr="00D46D97">
              <w:rPr>
                <w:bCs/>
                <w:color w:val="000000"/>
                <w:sz w:val="20"/>
                <w:lang w:val="en-US" w:eastAsia="lt-LT"/>
              </w:rPr>
              <w:t>.</w:t>
            </w:r>
          </w:p>
        </w:tc>
      </w:tr>
      <w:tr w:rsidR="001D6AFE" w:rsidRPr="00312F52" w14:paraId="36B5733A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5C6098C5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00D19A08" w14:textId="77777777" w:rsidR="001D6AFE" w:rsidRPr="00C8028E" w:rsidRDefault="001D6AFE" w:rsidP="00192426">
            <w:pPr>
              <w:rPr>
                <w:bCs/>
                <w:color w:val="FF0000"/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 xml:space="preserve">Vaizdinio ir </w:t>
            </w:r>
            <w:r w:rsidRPr="00C8028E">
              <w:rPr>
                <w:color w:val="000000"/>
                <w:sz w:val="20"/>
                <w:szCs w:val="22"/>
              </w:rPr>
              <w:t>garsinio aliarmo sistema, suveikianti kontroliuojamam parametrui pasiekus kritinę ribą</w:t>
            </w:r>
          </w:p>
        </w:tc>
        <w:tc>
          <w:tcPr>
            <w:tcW w:w="3686" w:type="dxa"/>
            <w:shd w:val="clear" w:color="auto" w:fill="auto"/>
          </w:tcPr>
          <w:p w14:paraId="040EDDEE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Būtina</w:t>
            </w:r>
          </w:p>
        </w:tc>
        <w:tc>
          <w:tcPr>
            <w:tcW w:w="3577" w:type="dxa"/>
            <w:shd w:val="clear" w:color="auto" w:fill="FFFFFF"/>
          </w:tcPr>
          <w:p w14:paraId="2B3FEBE4" w14:textId="77777777" w:rsidR="00153618" w:rsidRPr="00D46D97" w:rsidRDefault="00153618" w:rsidP="00153618">
            <w:pPr>
              <w:rPr>
                <w:color w:val="000000"/>
                <w:sz w:val="20"/>
                <w:lang w:eastAsia="lt-LT"/>
              </w:rPr>
            </w:pPr>
            <w:r w:rsidRPr="00D46D97">
              <w:rPr>
                <w:sz w:val="20"/>
                <w:lang w:eastAsia="lt-LT"/>
              </w:rPr>
              <w:t xml:space="preserve">Vaizdinio ir </w:t>
            </w:r>
            <w:r w:rsidRPr="00D46D97">
              <w:rPr>
                <w:color w:val="000000"/>
                <w:sz w:val="20"/>
                <w:lang w:eastAsia="lt-LT"/>
              </w:rPr>
              <w:t>garsinio aliarmo sistema, suveikianti spaudimui pasiekus kritinę ribą:</w:t>
            </w:r>
          </w:p>
          <w:p w14:paraId="4964AFB4" w14:textId="7A767868" w:rsidR="001D6AFE" w:rsidRPr="00312F52" w:rsidRDefault="00153618" w:rsidP="00153618">
            <w:pPr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0"/>
                <w:lang w:eastAsia="lt-LT"/>
              </w:rPr>
              <w:t xml:space="preserve">Brošiūra: </w:t>
            </w:r>
            <w:r w:rsidRPr="00D46D97">
              <w:rPr>
                <w:color w:val="000000"/>
                <w:sz w:val="20"/>
                <w:lang w:eastAsia="lt-LT"/>
              </w:rPr>
              <w:t>S5 DKA naudojimo instrukcija</w:t>
            </w:r>
            <w:r>
              <w:rPr>
                <w:color w:val="000000"/>
                <w:sz w:val="20"/>
                <w:lang w:eastAsia="lt-LT"/>
              </w:rPr>
              <w:t xml:space="preserve"> 1</w:t>
            </w:r>
            <w:r w:rsidRPr="00D46D97">
              <w:rPr>
                <w:color w:val="000000"/>
                <w:sz w:val="20"/>
                <w:lang w:val="en-US" w:eastAsia="lt-LT"/>
              </w:rPr>
              <w:t>50- 153</w:t>
            </w:r>
            <w:r w:rsidR="00094DB8">
              <w:rPr>
                <w:color w:val="000000"/>
                <w:sz w:val="20"/>
                <w:lang w:eastAsia="lt-LT"/>
              </w:rPr>
              <w:t xml:space="preserve"> p</w:t>
            </w:r>
            <w:r w:rsidRPr="00D46D97">
              <w:rPr>
                <w:color w:val="000000"/>
                <w:sz w:val="20"/>
                <w:lang w:eastAsia="lt-LT"/>
              </w:rPr>
              <w:t>sl</w:t>
            </w:r>
          </w:p>
        </w:tc>
      </w:tr>
      <w:tr w:rsidR="001D6AFE" w:rsidRPr="00312F52" w14:paraId="60532503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6A1242B2" w14:textId="77777777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b/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5995A391" w14:textId="77777777" w:rsidR="001D6AFE" w:rsidRPr="003A79A7" w:rsidRDefault="001D6AFE" w:rsidP="00192426">
            <w:pPr>
              <w:rPr>
                <w:sz w:val="20"/>
                <w:szCs w:val="22"/>
              </w:rPr>
            </w:pPr>
            <w:r w:rsidRPr="003A79A7">
              <w:rPr>
                <w:sz w:val="20"/>
                <w:szCs w:val="22"/>
              </w:rPr>
              <w:t>Kardioplegijos monitorius (modulis)</w:t>
            </w:r>
          </w:p>
        </w:tc>
        <w:tc>
          <w:tcPr>
            <w:tcW w:w="3686" w:type="dxa"/>
            <w:shd w:val="clear" w:color="auto" w:fill="auto"/>
          </w:tcPr>
          <w:p w14:paraId="5CB0EA02" w14:textId="77777777" w:rsidR="001D6AFE" w:rsidRPr="003A79A7" w:rsidRDefault="001D6AFE" w:rsidP="00192426">
            <w:pPr>
              <w:rPr>
                <w:color w:val="000000"/>
                <w:sz w:val="20"/>
                <w:szCs w:val="22"/>
              </w:rPr>
            </w:pPr>
            <w:r w:rsidRPr="003A79A7">
              <w:rPr>
                <w:color w:val="000000"/>
                <w:sz w:val="20"/>
                <w:szCs w:val="22"/>
              </w:rPr>
              <w:t>1 vnt.</w:t>
            </w:r>
          </w:p>
        </w:tc>
        <w:tc>
          <w:tcPr>
            <w:tcW w:w="3577" w:type="dxa"/>
            <w:shd w:val="clear" w:color="auto" w:fill="FFFFFF"/>
          </w:tcPr>
          <w:p w14:paraId="723D8A90" w14:textId="2DF62F8F" w:rsidR="00153618" w:rsidRPr="00D46D97" w:rsidRDefault="00153618" w:rsidP="00153618">
            <w:pPr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 xml:space="preserve">Kardioplegijos monitorius: </w:t>
            </w:r>
            <w:r w:rsidRPr="00D46D97">
              <w:rPr>
                <w:color w:val="000000"/>
                <w:sz w:val="20"/>
                <w:lang w:eastAsia="lt-LT"/>
              </w:rPr>
              <w:t>Cardioplegia Control</w:t>
            </w:r>
            <w:r>
              <w:rPr>
                <w:color w:val="000000"/>
                <w:sz w:val="20"/>
                <w:lang w:eastAsia="lt-LT"/>
              </w:rPr>
              <w:t>.</w:t>
            </w:r>
            <w:r w:rsidR="00094DB8">
              <w:rPr>
                <w:color w:val="000000"/>
                <w:sz w:val="20"/>
                <w:lang w:eastAsia="lt-LT"/>
              </w:rPr>
              <w:t xml:space="preserve"> 1 vnt.</w:t>
            </w:r>
          </w:p>
          <w:p w14:paraId="0A0E43FE" w14:textId="3DF9B6F7" w:rsidR="001D6AFE" w:rsidRPr="00312F52" w:rsidRDefault="00153618" w:rsidP="00153618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23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1BB75ADF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70BFD7B4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0AC2F8A6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bCs/>
                <w:color w:val="000000"/>
                <w:sz w:val="20"/>
                <w:szCs w:val="22"/>
              </w:rPr>
              <w:t>Konstrukcija</w:t>
            </w:r>
          </w:p>
        </w:tc>
        <w:tc>
          <w:tcPr>
            <w:tcW w:w="3686" w:type="dxa"/>
            <w:shd w:val="clear" w:color="auto" w:fill="auto"/>
          </w:tcPr>
          <w:p w14:paraId="74C9AD47" w14:textId="77777777" w:rsidR="001D6AFE" w:rsidRPr="00C8028E" w:rsidRDefault="001D6AFE" w:rsidP="00192426">
            <w:pPr>
              <w:rPr>
                <w:b/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 xml:space="preserve">Atskiras modulis. Valdomas atskiro mikroprocesoriaus </w:t>
            </w:r>
          </w:p>
        </w:tc>
        <w:tc>
          <w:tcPr>
            <w:tcW w:w="3577" w:type="dxa"/>
            <w:shd w:val="clear" w:color="auto" w:fill="FFFFFF"/>
          </w:tcPr>
          <w:p w14:paraId="323B13F9" w14:textId="77777777" w:rsidR="008161B7" w:rsidRPr="00A63C47" w:rsidRDefault="008161B7" w:rsidP="008161B7">
            <w:pPr>
              <w:rPr>
                <w:sz w:val="20"/>
                <w:lang w:eastAsia="lt-LT"/>
              </w:rPr>
            </w:pPr>
            <w:r w:rsidRPr="00A63C47">
              <w:rPr>
                <w:sz w:val="20"/>
                <w:lang w:eastAsia="lt-LT"/>
              </w:rPr>
              <w:t>Atskiras modulis su davikliais.</w:t>
            </w:r>
          </w:p>
          <w:p w14:paraId="1F7A1186" w14:textId="77777777" w:rsidR="008161B7" w:rsidRPr="00A63C47" w:rsidRDefault="008161B7" w:rsidP="008161B7">
            <w:pPr>
              <w:rPr>
                <w:sz w:val="20"/>
                <w:lang w:eastAsia="lt-LT"/>
              </w:rPr>
            </w:pPr>
            <w:r w:rsidRPr="00A63C47">
              <w:rPr>
                <w:sz w:val="20"/>
                <w:lang w:eastAsia="lt-LT"/>
              </w:rPr>
              <w:t>Valdomas atskiro mikroprocesoriaus.</w:t>
            </w:r>
          </w:p>
          <w:p w14:paraId="28FF01E5" w14:textId="77777777" w:rsidR="008161B7" w:rsidRPr="00A63C47" w:rsidRDefault="008161B7" w:rsidP="008161B7">
            <w:pPr>
              <w:rPr>
                <w:sz w:val="20"/>
                <w:lang w:eastAsia="lt-LT"/>
              </w:rPr>
            </w:pPr>
            <w:r w:rsidRPr="00A63C47">
              <w:rPr>
                <w:sz w:val="20"/>
                <w:lang w:eastAsia="lt-LT"/>
              </w:rPr>
              <w:t xml:space="preserve">Paaiškinimas: visi kontrolės, valdymo moduliai ir siurbliai DKA sistemoje turi atskirą mikroprocesorių su individualiu MAC adresu ir komunikuoja tarpusavyje per CAN BUS sitemos “tinklą” </w:t>
            </w:r>
          </w:p>
          <w:p w14:paraId="4D88B3C8" w14:textId="77777777" w:rsidR="00504AF7" w:rsidRPr="00D46D97" w:rsidRDefault="00504AF7" w:rsidP="00504AF7">
            <w:pPr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Prekės kodas:</w:t>
            </w:r>
            <w:r w:rsidRPr="00D46D97">
              <w:rPr>
                <w:color w:val="000000"/>
                <w:sz w:val="20"/>
                <w:lang w:eastAsia="lt-LT"/>
              </w:rPr>
              <w:t xml:space="preserve"> 27-80-20</w:t>
            </w:r>
          </w:p>
          <w:p w14:paraId="780966BD" w14:textId="1065DCF2" w:rsidR="001D6AFE" w:rsidRPr="00312F52" w:rsidRDefault="00504AF7" w:rsidP="00504AF7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23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0B24DC76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6425DA60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1B378C03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Valdomų siurblių skaičius</w:t>
            </w:r>
          </w:p>
        </w:tc>
        <w:tc>
          <w:tcPr>
            <w:tcW w:w="3686" w:type="dxa"/>
            <w:shd w:val="clear" w:color="auto" w:fill="auto"/>
          </w:tcPr>
          <w:p w14:paraId="3D032196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≥ 2</w:t>
            </w:r>
          </w:p>
        </w:tc>
        <w:tc>
          <w:tcPr>
            <w:tcW w:w="3577" w:type="dxa"/>
            <w:shd w:val="clear" w:color="auto" w:fill="FFFFFF"/>
          </w:tcPr>
          <w:p w14:paraId="290674B0" w14:textId="77777777" w:rsidR="008161B7" w:rsidRPr="00A63C47" w:rsidRDefault="008161B7" w:rsidP="008161B7">
            <w:pPr>
              <w:rPr>
                <w:sz w:val="20"/>
                <w:lang w:eastAsia="lt-LT"/>
              </w:rPr>
            </w:pPr>
            <w:r w:rsidRPr="00A63C47">
              <w:rPr>
                <w:sz w:val="20"/>
                <w:lang w:eastAsia="lt-LT"/>
              </w:rPr>
              <w:t xml:space="preserve">Valdomų siurblių skaičius  - 5 vnt. </w:t>
            </w:r>
          </w:p>
          <w:p w14:paraId="77B75CF3" w14:textId="77777777" w:rsidR="008161B7" w:rsidRPr="00A63C47" w:rsidRDefault="008161B7" w:rsidP="008161B7">
            <w:pPr>
              <w:rPr>
                <w:sz w:val="20"/>
                <w:lang w:eastAsia="lt-LT"/>
              </w:rPr>
            </w:pPr>
            <w:r w:rsidRPr="00A63C47">
              <w:rPr>
                <w:sz w:val="20"/>
                <w:lang w:eastAsia="lt-LT"/>
              </w:rPr>
              <w:t>pasirenkant iš meniu:</w:t>
            </w:r>
          </w:p>
          <w:p w14:paraId="5075CE63" w14:textId="77777777" w:rsidR="008161B7" w:rsidRPr="00A63C47" w:rsidRDefault="008161B7" w:rsidP="008161B7">
            <w:pPr>
              <w:rPr>
                <w:sz w:val="20"/>
                <w:lang w:eastAsia="lt-LT"/>
              </w:rPr>
            </w:pPr>
            <w:r w:rsidRPr="00A63C47">
              <w:rPr>
                <w:sz w:val="20"/>
                <w:lang w:eastAsia="lt-LT"/>
              </w:rPr>
              <w:t>“Kardioplegija/ Valdomas siurblys”.</w:t>
            </w:r>
          </w:p>
          <w:p w14:paraId="527B8C66" w14:textId="77777777" w:rsidR="008161B7" w:rsidRPr="00A63C47" w:rsidRDefault="008161B7" w:rsidP="008161B7">
            <w:pPr>
              <w:rPr>
                <w:sz w:val="20"/>
                <w:lang w:eastAsia="lt-LT"/>
              </w:rPr>
            </w:pPr>
            <w:r w:rsidRPr="00A63C47">
              <w:rPr>
                <w:sz w:val="20"/>
                <w:lang w:eastAsia="lt-LT"/>
              </w:rPr>
              <w:t>Brošiūra: S5 DKA naudojimo instrukcija. 156 psl</w:t>
            </w:r>
          </w:p>
          <w:p w14:paraId="68C5F620" w14:textId="77777777" w:rsidR="008161B7" w:rsidRPr="00A63C47" w:rsidRDefault="008161B7" w:rsidP="008161B7">
            <w:pPr>
              <w:rPr>
                <w:sz w:val="20"/>
                <w:lang w:eastAsia="lt-LT"/>
              </w:rPr>
            </w:pPr>
            <w:r w:rsidRPr="00A63C47">
              <w:rPr>
                <w:sz w:val="20"/>
                <w:lang w:eastAsia="lt-LT"/>
              </w:rPr>
              <w:t>Paaiškinimas:</w:t>
            </w:r>
          </w:p>
          <w:p w14:paraId="0D8017FF" w14:textId="77777777" w:rsidR="008161B7" w:rsidRPr="00A63C47" w:rsidRDefault="008161B7" w:rsidP="008161B7">
            <w:pPr>
              <w:rPr>
                <w:sz w:val="20"/>
                <w:lang w:eastAsia="lt-LT"/>
              </w:rPr>
            </w:pPr>
            <w:r w:rsidRPr="00A63C47">
              <w:rPr>
                <w:sz w:val="20"/>
                <w:lang w:eastAsia="lt-LT"/>
              </w:rPr>
              <w:t>Priskyrus kardiopleginiam siurbliui kardioplegijos kontrolės f-ją per programinį sąsajos rėžimą galima priskirti visus siurblius kuriems būtina kardiopleginė kontrolė</w:t>
            </w:r>
          </w:p>
          <w:p w14:paraId="3C2C50CF" w14:textId="6D175904" w:rsidR="001D6AFE" w:rsidRPr="00312F52" w:rsidRDefault="00504AF7" w:rsidP="00504AF7">
            <w:pPr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0"/>
                <w:lang w:eastAsia="lt-LT"/>
              </w:rPr>
              <w:t xml:space="preserve">Brošiūra: </w:t>
            </w:r>
            <w:r w:rsidRPr="00D46D97">
              <w:rPr>
                <w:color w:val="000000"/>
                <w:sz w:val="20"/>
                <w:lang w:eastAsia="lt-LT"/>
              </w:rPr>
              <w:t>S5 DKA naudojimo instrukcija</w:t>
            </w:r>
            <w:r>
              <w:rPr>
                <w:color w:val="000000"/>
                <w:sz w:val="20"/>
                <w:lang w:eastAsia="lt-LT"/>
              </w:rPr>
              <w:t xml:space="preserve"> 122 p</w:t>
            </w:r>
            <w:r w:rsidRPr="00D46D97">
              <w:rPr>
                <w:color w:val="000000"/>
                <w:sz w:val="20"/>
                <w:lang w:eastAsia="lt-LT"/>
              </w:rPr>
              <w:t>sl.</w:t>
            </w:r>
          </w:p>
        </w:tc>
      </w:tr>
      <w:tr w:rsidR="001D6AFE" w:rsidRPr="00312F52" w14:paraId="2DD3C877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202A4461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108E08D8" w14:textId="77777777" w:rsidR="001D6AFE" w:rsidRPr="00C8028E" w:rsidRDefault="001D6AFE" w:rsidP="00192426">
            <w:pPr>
              <w:rPr>
                <w:color w:val="FF0000"/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Siurblio greičio reguliavimas arba stabdymas</w:t>
            </w:r>
            <w:r w:rsidRPr="00C8028E">
              <w:rPr>
                <w:color w:val="FF0000"/>
                <w:sz w:val="20"/>
                <w:szCs w:val="22"/>
              </w:rPr>
              <w:t xml:space="preserve">, </w:t>
            </w:r>
            <w:r w:rsidRPr="00C8028E">
              <w:rPr>
                <w:color w:val="000000"/>
                <w:sz w:val="20"/>
                <w:szCs w:val="22"/>
              </w:rPr>
              <w:t>priklausomai nuo magistralėje aptiktų oro burbulų dydžio</w:t>
            </w:r>
            <w:r w:rsidRPr="00C8028E">
              <w:rPr>
                <w:color w:val="FF0000"/>
                <w:sz w:val="20"/>
                <w:szCs w:val="22"/>
              </w:rPr>
              <w:t xml:space="preserve"> </w:t>
            </w:r>
            <w:r w:rsidRPr="00C8028E">
              <w:rPr>
                <w:sz w:val="20"/>
                <w:szCs w:val="22"/>
              </w:rPr>
              <w:t>ir kraujo spaudimo lygio</w:t>
            </w:r>
            <w:r w:rsidRPr="00C8028E">
              <w:rPr>
                <w:color w:val="FF0000"/>
                <w:sz w:val="20"/>
                <w:szCs w:val="22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14:paraId="33F60483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Būtina</w:t>
            </w:r>
          </w:p>
        </w:tc>
        <w:tc>
          <w:tcPr>
            <w:tcW w:w="3577" w:type="dxa"/>
            <w:shd w:val="clear" w:color="auto" w:fill="FFFFFF"/>
          </w:tcPr>
          <w:p w14:paraId="58439D42" w14:textId="6EC02A89" w:rsidR="00504AF7" w:rsidRPr="00542712" w:rsidRDefault="008161B7" w:rsidP="008161B7">
            <w:pPr>
              <w:rPr>
                <w:sz w:val="20"/>
                <w:lang w:eastAsia="lt-LT"/>
              </w:rPr>
            </w:pPr>
            <w:r w:rsidRPr="00542712">
              <w:rPr>
                <w:sz w:val="20"/>
                <w:lang w:eastAsia="lt-LT"/>
              </w:rPr>
              <w:t>Siurblys stabdomas, reguliuojamas jo greitis, automatiškai mažinamos/didinamos jo siurblio apsukos, priklausomai nuo oro burbulų dydžio ir kraujo spaudimo lygio</w:t>
            </w:r>
          </w:p>
          <w:p w14:paraId="0017D85B" w14:textId="34F4DBB9" w:rsidR="001D6AFE" w:rsidRPr="00542712" w:rsidRDefault="00504AF7" w:rsidP="00504AF7">
            <w:pPr>
              <w:rPr>
                <w:rFonts w:eastAsiaTheme="minorHAnsi"/>
                <w:sz w:val="20"/>
                <w:szCs w:val="20"/>
              </w:rPr>
            </w:pPr>
            <w:r w:rsidRPr="00542712">
              <w:rPr>
                <w:bCs/>
                <w:sz w:val="20"/>
                <w:lang w:eastAsia="lt-LT"/>
              </w:rPr>
              <w:t>Brošiūra: S</w:t>
            </w:r>
            <w:r w:rsidRPr="00542712">
              <w:rPr>
                <w:bCs/>
                <w:sz w:val="20"/>
                <w:lang w:val="en-US" w:eastAsia="lt-LT"/>
              </w:rPr>
              <w:t xml:space="preserve">5_ENG_V5. 23 </w:t>
            </w:r>
            <w:proofErr w:type="spellStart"/>
            <w:r w:rsidRPr="00542712">
              <w:rPr>
                <w:bCs/>
                <w:sz w:val="20"/>
                <w:lang w:val="en-US" w:eastAsia="lt-LT"/>
              </w:rPr>
              <w:t>psl</w:t>
            </w:r>
            <w:proofErr w:type="spellEnd"/>
            <w:r w:rsidRPr="00542712">
              <w:rPr>
                <w:bCs/>
                <w:sz w:val="20"/>
                <w:lang w:val="en-US" w:eastAsia="lt-LT"/>
              </w:rPr>
              <w:t>.</w:t>
            </w:r>
          </w:p>
        </w:tc>
      </w:tr>
      <w:tr w:rsidR="001D6AFE" w:rsidRPr="00312F52" w14:paraId="70229F51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30BE59EB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118C67F0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Rankinis ir automatinis valdymo režimai (pasirenkami naudotojo)</w:t>
            </w:r>
          </w:p>
        </w:tc>
        <w:tc>
          <w:tcPr>
            <w:tcW w:w="3686" w:type="dxa"/>
            <w:shd w:val="clear" w:color="auto" w:fill="auto"/>
          </w:tcPr>
          <w:p w14:paraId="527C1450" w14:textId="77777777" w:rsidR="001D6AFE" w:rsidRPr="00C8028E" w:rsidRDefault="001D6AFE" w:rsidP="00192426">
            <w:pPr>
              <w:rPr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Būtina</w:t>
            </w:r>
          </w:p>
        </w:tc>
        <w:tc>
          <w:tcPr>
            <w:tcW w:w="3577" w:type="dxa"/>
            <w:shd w:val="clear" w:color="auto" w:fill="FFFFFF"/>
          </w:tcPr>
          <w:p w14:paraId="6C136E46" w14:textId="77777777" w:rsidR="00504AF7" w:rsidRPr="00D46D97" w:rsidRDefault="00504AF7" w:rsidP="00504AF7">
            <w:pPr>
              <w:rPr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Rankinis ir automatinis valdymo režimai</w:t>
            </w:r>
          </w:p>
          <w:p w14:paraId="7D242EC1" w14:textId="407A6B64" w:rsidR="001D6AFE" w:rsidRPr="00312F52" w:rsidRDefault="00504AF7" w:rsidP="00504AF7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23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6E07528E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7B46D458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674D1FCA" w14:textId="77777777" w:rsidR="001D6AFE" w:rsidRPr="00C8028E" w:rsidRDefault="001D6AFE" w:rsidP="00192426">
            <w:pPr>
              <w:ind w:right="-108"/>
              <w:rPr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Dozavimo automatiniai režimai kardioplegijai</w:t>
            </w:r>
          </w:p>
        </w:tc>
        <w:tc>
          <w:tcPr>
            <w:tcW w:w="3686" w:type="dxa"/>
            <w:shd w:val="clear" w:color="auto" w:fill="auto"/>
          </w:tcPr>
          <w:p w14:paraId="14C970E9" w14:textId="77777777" w:rsidR="001D6AFE" w:rsidRPr="00C8028E" w:rsidRDefault="001D6AFE" w:rsidP="005656F0">
            <w:pPr>
              <w:numPr>
                <w:ilvl w:val="0"/>
                <w:numId w:val="8"/>
              </w:numPr>
              <w:rPr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 xml:space="preserve">Pagal pirminę dozę, </w:t>
            </w:r>
          </w:p>
          <w:p w14:paraId="0EFD5D09" w14:textId="77777777" w:rsidR="001D6AFE" w:rsidRPr="00C8028E" w:rsidRDefault="001D6AFE" w:rsidP="005656F0">
            <w:pPr>
              <w:numPr>
                <w:ilvl w:val="0"/>
                <w:numId w:val="8"/>
              </w:num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 xml:space="preserve">Pagal </w:t>
            </w:r>
            <w:r w:rsidRPr="00C8028E">
              <w:rPr>
                <w:sz w:val="20"/>
                <w:szCs w:val="22"/>
              </w:rPr>
              <w:t>pagrindinę dozę</w:t>
            </w:r>
            <w:r w:rsidRPr="00C8028E">
              <w:rPr>
                <w:color w:val="000000"/>
                <w:sz w:val="20"/>
                <w:szCs w:val="22"/>
              </w:rPr>
              <w:t xml:space="preserve">, </w:t>
            </w:r>
          </w:p>
          <w:p w14:paraId="28E6D333" w14:textId="77777777" w:rsidR="001D6AFE" w:rsidRPr="00C8028E" w:rsidRDefault="001D6AFE" w:rsidP="005656F0">
            <w:pPr>
              <w:numPr>
                <w:ilvl w:val="0"/>
                <w:numId w:val="8"/>
              </w:numPr>
              <w:rPr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Pastovaus srauto recirkluliacija.</w:t>
            </w:r>
          </w:p>
        </w:tc>
        <w:tc>
          <w:tcPr>
            <w:tcW w:w="3577" w:type="dxa"/>
            <w:shd w:val="clear" w:color="auto" w:fill="FFFFFF"/>
          </w:tcPr>
          <w:p w14:paraId="6E4F6A82" w14:textId="77777777" w:rsidR="00504AF7" w:rsidRPr="00D46D97" w:rsidRDefault="00504AF7" w:rsidP="00504AF7">
            <w:pPr>
              <w:rPr>
                <w:sz w:val="20"/>
                <w:lang w:eastAsia="lt-LT"/>
              </w:rPr>
            </w:pPr>
            <w:r w:rsidRPr="00D46D97">
              <w:rPr>
                <w:sz w:val="20"/>
                <w:lang w:eastAsia="lt-LT"/>
              </w:rPr>
              <w:t>Dozavimo automatiniai režimai kardioplegijai.</w:t>
            </w:r>
          </w:p>
          <w:p w14:paraId="77B5F3D6" w14:textId="77777777" w:rsidR="00504AF7" w:rsidRPr="00D46D97" w:rsidRDefault="00504AF7" w:rsidP="00504AF7">
            <w:pPr>
              <w:rPr>
                <w:sz w:val="20"/>
                <w:lang w:eastAsia="lt-LT"/>
              </w:rPr>
            </w:pPr>
            <w:r w:rsidRPr="00D46D97">
              <w:rPr>
                <w:sz w:val="20"/>
                <w:lang w:eastAsia="lt-LT"/>
              </w:rPr>
              <w:t>1. Pagal pirminę dozę</w:t>
            </w:r>
            <w:r>
              <w:rPr>
                <w:sz w:val="20"/>
                <w:lang w:eastAsia="lt-LT"/>
              </w:rPr>
              <w:t xml:space="preserve"> – “Pirma dozė”</w:t>
            </w:r>
          </w:p>
          <w:p w14:paraId="1A584744" w14:textId="77777777" w:rsidR="00504AF7" w:rsidRPr="00D46D97" w:rsidRDefault="00504AF7" w:rsidP="00504AF7">
            <w:pPr>
              <w:rPr>
                <w:sz w:val="20"/>
                <w:lang w:eastAsia="lt-LT"/>
              </w:rPr>
            </w:pPr>
            <w:r w:rsidRPr="00D46D97">
              <w:rPr>
                <w:sz w:val="20"/>
                <w:lang w:val="en-US" w:eastAsia="lt-LT"/>
              </w:rPr>
              <w:t xml:space="preserve">2. </w:t>
            </w:r>
            <w:r w:rsidRPr="00D46D97">
              <w:rPr>
                <w:color w:val="000000"/>
                <w:sz w:val="20"/>
                <w:lang w:eastAsia="lt-LT"/>
              </w:rPr>
              <w:t xml:space="preserve">Pagal </w:t>
            </w:r>
            <w:r w:rsidRPr="00D46D97">
              <w:rPr>
                <w:sz w:val="20"/>
                <w:lang w:eastAsia="lt-LT"/>
              </w:rPr>
              <w:t>pagrindinę dozę</w:t>
            </w:r>
            <w:r>
              <w:rPr>
                <w:sz w:val="20"/>
                <w:lang w:eastAsia="lt-LT"/>
              </w:rPr>
              <w:t xml:space="preserve"> – “Normali dozė”</w:t>
            </w:r>
          </w:p>
          <w:p w14:paraId="47B2AC2E" w14:textId="77777777" w:rsidR="00504AF7" w:rsidRPr="00D46D97" w:rsidRDefault="00504AF7" w:rsidP="00504AF7">
            <w:pPr>
              <w:rPr>
                <w:sz w:val="20"/>
                <w:lang w:eastAsia="lt-LT"/>
              </w:rPr>
            </w:pPr>
            <w:r w:rsidRPr="00D46D97">
              <w:rPr>
                <w:sz w:val="20"/>
                <w:lang w:eastAsia="lt-LT"/>
              </w:rPr>
              <w:t xml:space="preserve">3. </w:t>
            </w:r>
            <w:r w:rsidRPr="00D46D97">
              <w:rPr>
                <w:color w:val="000000"/>
                <w:sz w:val="20"/>
                <w:lang w:eastAsia="lt-LT"/>
              </w:rPr>
              <w:t>Pastovaus srauto recirkluliacija</w:t>
            </w:r>
          </w:p>
          <w:p w14:paraId="3A411675" w14:textId="2C844E8F" w:rsidR="001D6AFE" w:rsidRPr="00312F52" w:rsidRDefault="00504AF7" w:rsidP="00504AF7">
            <w:pPr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0"/>
                <w:lang w:eastAsia="lt-LT"/>
              </w:rPr>
              <w:t xml:space="preserve">Brošiūra: </w:t>
            </w:r>
            <w:r w:rsidRPr="00D46D97">
              <w:rPr>
                <w:color w:val="000000"/>
                <w:sz w:val="20"/>
                <w:lang w:eastAsia="lt-LT"/>
              </w:rPr>
              <w:t>S5 DKA naudojimo instrukcija</w:t>
            </w:r>
            <w:r>
              <w:rPr>
                <w:color w:val="000000"/>
                <w:sz w:val="20"/>
                <w:lang w:eastAsia="lt-LT"/>
              </w:rPr>
              <w:t xml:space="preserve"> </w:t>
            </w:r>
            <w:r>
              <w:rPr>
                <w:sz w:val="20"/>
                <w:lang w:val="en-US" w:eastAsia="lt-LT"/>
              </w:rPr>
              <w:t xml:space="preserve">161-162 </w:t>
            </w:r>
            <w:proofErr w:type="spellStart"/>
            <w:r>
              <w:rPr>
                <w:sz w:val="20"/>
                <w:lang w:val="en-US" w:eastAsia="lt-LT"/>
              </w:rPr>
              <w:t>p</w:t>
            </w:r>
            <w:r w:rsidRPr="00D46D97">
              <w:rPr>
                <w:sz w:val="20"/>
                <w:lang w:val="en-US" w:eastAsia="lt-LT"/>
              </w:rPr>
              <w:t>sl</w:t>
            </w:r>
            <w:proofErr w:type="spellEnd"/>
            <w:r w:rsidRPr="00D46D97">
              <w:rPr>
                <w:sz w:val="20"/>
                <w:lang w:val="en-US" w:eastAsia="lt-LT"/>
              </w:rPr>
              <w:t>.</w:t>
            </w:r>
          </w:p>
        </w:tc>
      </w:tr>
      <w:tr w:rsidR="001D6AFE" w:rsidRPr="00312F52" w14:paraId="75D96718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29F6F970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02CC0E3D" w14:textId="77777777" w:rsidR="001D6AFE" w:rsidRPr="00C8028E" w:rsidRDefault="001D6AFE" w:rsidP="00192426">
            <w:pPr>
              <w:ind w:right="-108"/>
              <w:rPr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Kardioplegijos atlikimo priminimas</w:t>
            </w:r>
          </w:p>
        </w:tc>
        <w:tc>
          <w:tcPr>
            <w:tcW w:w="3686" w:type="dxa"/>
            <w:shd w:val="clear" w:color="auto" w:fill="auto"/>
          </w:tcPr>
          <w:p w14:paraId="694AF7C0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Atskiras laikmatis automatiškai pasileidžia atlikus kardioplegiją</w:t>
            </w:r>
          </w:p>
        </w:tc>
        <w:tc>
          <w:tcPr>
            <w:tcW w:w="3577" w:type="dxa"/>
            <w:shd w:val="clear" w:color="auto" w:fill="FFFFFF"/>
          </w:tcPr>
          <w:p w14:paraId="267FE69C" w14:textId="17C9442D" w:rsidR="004E65B6" w:rsidRPr="00D46D97" w:rsidRDefault="008161B7" w:rsidP="004E65B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lang w:val="en-US" w:eastAsia="ja-JP"/>
              </w:rPr>
            </w:pPr>
            <w:r w:rsidRPr="00542712">
              <w:rPr>
                <w:sz w:val="20"/>
                <w:lang w:eastAsia="lt-LT"/>
              </w:rPr>
              <w:t>Atskiras laikmatis automatiškai</w:t>
            </w:r>
            <w:r w:rsidR="004E65B6" w:rsidRPr="00542712">
              <w:rPr>
                <w:sz w:val="20"/>
                <w:lang w:eastAsia="lt-LT"/>
              </w:rPr>
              <w:t xml:space="preserve"> </w:t>
            </w:r>
            <w:proofErr w:type="spellStart"/>
            <w:r w:rsidR="004E65B6" w:rsidRPr="00542712">
              <w:rPr>
                <w:rFonts w:eastAsiaTheme="minorEastAsia"/>
                <w:sz w:val="20"/>
                <w:lang w:val="en-US" w:eastAsia="ja-JP"/>
              </w:rPr>
              <w:t>rodo</w:t>
            </w:r>
            <w:proofErr w:type="spellEnd"/>
            <w:r w:rsidR="004E65B6" w:rsidRPr="00D46D97"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 w:rsidR="004E65B6" w:rsidRPr="00D46D97">
              <w:rPr>
                <w:rFonts w:eastAsiaTheme="minorEastAsia"/>
                <w:sz w:val="20"/>
                <w:lang w:val="en-US" w:eastAsia="ja-JP"/>
              </w:rPr>
              <w:t>dozės</w:t>
            </w:r>
            <w:proofErr w:type="spellEnd"/>
            <w:r w:rsidR="004E65B6" w:rsidRPr="00D46D97"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 w:rsidR="004E65B6" w:rsidRPr="00D46D97">
              <w:rPr>
                <w:rFonts w:eastAsiaTheme="minorEastAsia"/>
                <w:sz w:val="20"/>
                <w:lang w:val="en-US" w:eastAsia="ja-JP"/>
              </w:rPr>
              <w:t>laiką</w:t>
            </w:r>
            <w:proofErr w:type="spellEnd"/>
            <w:r w:rsidR="004E65B6" w:rsidRPr="00D46D97"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 w:rsidR="004E65B6" w:rsidRPr="00D46D97">
              <w:rPr>
                <w:rFonts w:eastAsiaTheme="minorEastAsia"/>
                <w:sz w:val="20"/>
                <w:lang w:val="en-US" w:eastAsia="ja-JP"/>
              </w:rPr>
              <w:t>atlikimo</w:t>
            </w:r>
            <w:proofErr w:type="spellEnd"/>
            <w:r w:rsidR="004E65B6" w:rsidRPr="00D46D97"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 w:rsidR="004E65B6" w:rsidRPr="00D46D97">
              <w:rPr>
                <w:rFonts w:eastAsiaTheme="minorEastAsia"/>
                <w:sz w:val="20"/>
                <w:lang w:val="en-US" w:eastAsia="ja-JP"/>
              </w:rPr>
              <w:t>metu</w:t>
            </w:r>
            <w:proofErr w:type="spellEnd"/>
            <w:r w:rsidR="004E65B6" w:rsidRPr="00D46D97"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 w:rsidR="004E65B6" w:rsidRPr="00D46D97">
              <w:rPr>
                <w:rFonts w:eastAsiaTheme="minorEastAsia"/>
                <w:sz w:val="20"/>
                <w:lang w:val="en-US" w:eastAsia="ja-JP"/>
              </w:rPr>
              <w:t>ir</w:t>
            </w:r>
            <w:proofErr w:type="spellEnd"/>
            <w:r w:rsidR="004E65B6" w:rsidRPr="00D46D97">
              <w:rPr>
                <w:rFonts w:eastAsiaTheme="minorEastAsia"/>
                <w:sz w:val="20"/>
                <w:lang w:val="en-US" w:eastAsia="ja-JP"/>
              </w:rPr>
              <w:t xml:space="preserve"> (</w:t>
            </w:r>
            <w:proofErr w:type="spellStart"/>
            <w:r w:rsidR="004E65B6" w:rsidRPr="00D46D97">
              <w:rPr>
                <w:rFonts w:eastAsiaTheme="minorEastAsia"/>
                <w:sz w:val="20"/>
                <w:lang w:val="en-US" w:eastAsia="ja-JP"/>
              </w:rPr>
              <w:t>arba</w:t>
            </w:r>
            <w:proofErr w:type="spellEnd"/>
            <w:r w:rsidR="004E65B6" w:rsidRPr="00D46D97">
              <w:rPr>
                <w:rFonts w:eastAsiaTheme="minorEastAsia"/>
                <w:sz w:val="20"/>
                <w:lang w:val="en-US" w:eastAsia="ja-JP"/>
              </w:rPr>
              <w:t xml:space="preserve">) </w:t>
            </w:r>
            <w:proofErr w:type="spellStart"/>
            <w:r w:rsidR="004E65B6" w:rsidRPr="00D46D97">
              <w:rPr>
                <w:rFonts w:eastAsiaTheme="minorEastAsia"/>
                <w:sz w:val="20"/>
                <w:lang w:val="en-US" w:eastAsia="ja-JP"/>
              </w:rPr>
              <w:t>išemijos</w:t>
            </w:r>
            <w:proofErr w:type="spellEnd"/>
            <w:r w:rsidR="004E65B6" w:rsidRPr="00D46D97"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 w:rsidR="004E65B6" w:rsidRPr="00D46D97">
              <w:rPr>
                <w:rFonts w:eastAsiaTheme="minorEastAsia"/>
                <w:sz w:val="20"/>
                <w:lang w:val="en-US" w:eastAsia="ja-JP"/>
              </w:rPr>
              <w:t>laiką</w:t>
            </w:r>
            <w:proofErr w:type="spellEnd"/>
          </w:p>
          <w:p w14:paraId="13BEBA0E" w14:textId="77777777" w:rsidR="004E65B6" w:rsidRPr="00D46D97" w:rsidRDefault="004E65B6" w:rsidP="004E65B6">
            <w:pPr>
              <w:rPr>
                <w:rFonts w:eastAsiaTheme="minorEastAsia"/>
                <w:sz w:val="20"/>
                <w:lang w:val="en-US" w:eastAsia="ja-JP"/>
              </w:rPr>
            </w:pPr>
            <w:proofErr w:type="spellStart"/>
            <w:proofErr w:type="gramStart"/>
            <w:r w:rsidRPr="00D46D97">
              <w:rPr>
                <w:rFonts w:eastAsiaTheme="minorEastAsia"/>
                <w:sz w:val="20"/>
                <w:lang w:val="en-US" w:eastAsia="ja-JP"/>
              </w:rPr>
              <w:t>perfuzijos</w:t>
            </w:r>
            <w:proofErr w:type="spellEnd"/>
            <w:proofErr w:type="gramEnd"/>
            <w:r w:rsidRPr="00D46D97"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 w:rsidRPr="00D46D97">
              <w:rPr>
                <w:rFonts w:eastAsiaTheme="minorEastAsia"/>
                <w:sz w:val="20"/>
                <w:lang w:val="en-US" w:eastAsia="ja-JP"/>
              </w:rPr>
              <w:t>pertraukimo</w:t>
            </w:r>
            <w:proofErr w:type="spellEnd"/>
            <w:r w:rsidRPr="00D46D97"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 w:rsidRPr="00D46D97">
              <w:rPr>
                <w:rFonts w:eastAsiaTheme="minorEastAsia"/>
                <w:sz w:val="20"/>
                <w:lang w:val="en-US" w:eastAsia="ja-JP"/>
              </w:rPr>
              <w:t>metu</w:t>
            </w:r>
            <w:proofErr w:type="spellEnd"/>
            <w:r w:rsidRPr="00D46D97">
              <w:rPr>
                <w:rFonts w:eastAsiaTheme="minorEastAsia"/>
                <w:sz w:val="20"/>
                <w:lang w:val="en-US" w:eastAsia="ja-JP"/>
              </w:rPr>
              <w:t xml:space="preserve"> (</w:t>
            </w:r>
            <w:proofErr w:type="spellStart"/>
            <w:r w:rsidRPr="00D46D97">
              <w:rPr>
                <w:rFonts w:eastAsiaTheme="minorEastAsia"/>
                <w:sz w:val="20"/>
                <w:lang w:val="en-US" w:eastAsia="ja-JP"/>
              </w:rPr>
              <w:t>rodoma</w:t>
            </w:r>
            <w:proofErr w:type="spellEnd"/>
            <w:r w:rsidRPr="00D46D97">
              <w:rPr>
                <w:rFonts w:eastAsiaTheme="minorEastAsia"/>
                <w:sz w:val="20"/>
                <w:lang w:val="en-US" w:eastAsia="ja-JP"/>
              </w:rPr>
              <w:t xml:space="preserve"> </w:t>
            </w:r>
            <w:proofErr w:type="spellStart"/>
            <w:r w:rsidRPr="00D46D97">
              <w:rPr>
                <w:rFonts w:eastAsiaTheme="minorEastAsia"/>
                <w:sz w:val="20"/>
                <w:lang w:val="en-US" w:eastAsia="ja-JP"/>
              </w:rPr>
              <w:t>mm:ss</w:t>
            </w:r>
            <w:proofErr w:type="spellEnd"/>
            <w:r>
              <w:rPr>
                <w:rFonts w:eastAsiaTheme="minorEastAsia"/>
                <w:sz w:val="20"/>
                <w:lang w:val="en-US" w:eastAsia="ja-JP"/>
              </w:rPr>
              <w:t>)</w:t>
            </w:r>
          </w:p>
          <w:p w14:paraId="7C0F666D" w14:textId="16F45439" w:rsidR="001D6AFE" w:rsidRPr="00312F52" w:rsidRDefault="004E65B6" w:rsidP="004E65B6">
            <w:pPr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0"/>
                <w:lang w:eastAsia="lt-LT"/>
              </w:rPr>
              <w:t xml:space="preserve">Brošiūra: </w:t>
            </w:r>
            <w:r w:rsidRPr="00D46D97">
              <w:rPr>
                <w:bCs/>
                <w:color w:val="000000"/>
                <w:sz w:val="20"/>
                <w:lang w:eastAsia="lt-LT"/>
              </w:rPr>
              <w:t>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23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7ABE8D3E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3054FB88" w14:textId="77777777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b/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474254F7" w14:textId="77777777" w:rsidR="001D6AFE" w:rsidRPr="004E65B6" w:rsidRDefault="001D6AFE" w:rsidP="008C051A">
            <w:pPr>
              <w:ind w:right="-108"/>
              <w:rPr>
                <w:sz w:val="20"/>
                <w:szCs w:val="20"/>
                <w:highlight w:val="yellow"/>
              </w:rPr>
            </w:pPr>
            <w:r w:rsidRPr="00B7141E">
              <w:rPr>
                <w:sz w:val="20"/>
                <w:szCs w:val="20"/>
              </w:rPr>
              <w:t xml:space="preserve">Mechaninis dujų maišytuvas su </w:t>
            </w:r>
            <w:r w:rsidRPr="00B7141E">
              <w:rPr>
                <w:color w:val="000000"/>
                <w:sz w:val="20"/>
                <w:szCs w:val="20"/>
              </w:rPr>
              <w:t xml:space="preserve">DIN13260 Dräger </w:t>
            </w:r>
            <w:r w:rsidRPr="00B7141E">
              <w:rPr>
                <w:sz w:val="20"/>
                <w:szCs w:val="20"/>
              </w:rPr>
              <w:t xml:space="preserve">jungtimis </w:t>
            </w:r>
          </w:p>
        </w:tc>
        <w:tc>
          <w:tcPr>
            <w:tcW w:w="3686" w:type="dxa"/>
            <w:shd w:val="clear" w:color="auto" w:fill="auto"/>
          </w:tcPr>
          <w:p w14:paraId="56C26949" w14:textId="77777777" w:rsidR="001D6AFE" w:rsidRPr="003A79A7" w:rsidRDefault="001D6AFE" w:rsidP="00192426">
            <w:pPr>
              <w:rPr>
                <w:sz w:val="20"/>
                <w:szCs w:val="20"/>
              </w:rPr>
            </w:pPr>
            <w:r w:rsidRPr="00B7141E">
              <w:rPr>
                <w:sz w:val="20"/>
                <w:szCs w:val="20"/>
              </w:rPr>
              <w:t>1 komp.</w:t>
            </w:r>
          </w:p>
        </w:tc>
        <w:tc>
          <w:tcPr>
            <w:tcW w:w="3577" w:type="dxa"/>
            <w:shd w:val="clear" w:color="auto" w:fill="FFFFFF"/>
          </w:tcPr>
          <w:p w14:paraId="208C8ED1" w14:textId="77777777" w:rsidR="008161B7" w:rsidRPr="00B7141E" w:rsidRDefault="00EB1DC0" w:rsidP="00192426">
            <w:pPr>
              <w:rPr>
                <w:rFonts w:eastAsiaTheme="minorHAnsi"/>
                <w:sz w:val="20"/>
                <w:szCs w:val="20"/>
              </w:rPr>
            </w:pPr>
            <w:r w:rsidRPr="00B7141E">
              <w:rPr>
                <w:rFonts w:eastAsiaTheme="minorHAnsi"/>
                <w:sz w:val="20"/>
                <w:szCs w:val="20"/>
              </w:rPr>
              <w:t xml:space="preserve">Mechaninis </w:t>
            </w:r>
            <w:r w:rsidR="008161B7" w:rsidRPr="00B7141E">
              <w:rPr>
                <w:rFonts w:eastAsiaTheme="minorHAnsi"/>
                <w:sz w:val="20"/>
                <w:szCs w:val="20"/>
              </w:rPr>
              <w:t xml:space="preserve">dujų </w:t>
            </w:r>
            <w:r w:rsidRPr="00B7141E">
              <w:rPr>
                <w:rFonts w:eastAsiaTheme="minorHAnsi"/>
                <w:sz w:val="20"/>
                <w:szCs w:val="20"/>
              </w:rPr>
              <w:t xml:space="preserve">maišytuvas </w:t>
            </w:r>
            <w:r w:rsidR="008161B7" w:rsidRPr="00B7141E">
              <w:rPr>
                <w:rFonts w:eastAsiaTheme="minorHAnsi"/>
                <w:sz w:val="20"/>
                <w:szCs w:val="20"/>
              </w:rPr>
              <w:t>su DIN13260 Dräger jungtimis:</w:t>
            </w:r>
          </w:p>
          <w:p w14:paraId="57DD9FF3" w14:textId="77777777" w:rsidR="00EB1DC0" w:rsidRPr="00B7141E" w:rsidRDefault="00EB1DC0" w:rsidP="008161B7">
            <w:pPr>
              <w:rPr>
                <w:rFonts w:eastAsiaTheme="minorHAnsi"/>
                <w:sz w:val="20"/>
                <w:szCs w:val="20"/>
                <w:lang w:val="en-US"/>
              </w:rPr>
            </w:pPr>
            <w:r w:rsidRPr="00B7141E">
              <w:rPr>
                <w:rFonts w:eastAsiaTheme="minorHAnsi"/>
                <w:sz w:val="20"/>
                <w:szCs w:val="20"/>
              </w:rPr>
              <w:t xml:space="preserve">Sechrist </w:t>
            </w:r>
            <w:r w:rsidRPr="00B7141E">
              <w:rPr>
                <w:rFonts w:eastAsiaTheme="minorHAnsi"/>
                <w:sz w:val="20"/>
                <w:szCs w:val="20"/>
                <w:lang w:val="en-US"/>
              </w:rPr>
              <w:t>3500</w:t>
            </w:r>
            <w:r w:rsidR="008161B7" w:rsidRPr="00B7141E">
              <w:rPr>
                <w:rFonts w:eastAsiaTheme="minorHAnsi"/>
                <w:sz w:val="20"/>
                <w:szCs w:val="20"/>
                <w:lang w:val="en-US"/>
              </w:rPr>
              <w:t xml:space="preserve">, 1 </w:t>
            </w:r>
            <w:proofErr w:type="spellStart"/>
            <w:r w:rsidR="008161B7" w:rsidRPr="00B7141E">
              <w:rPr>
                <w:rFonts w:eastAsiaTheme="minorHAnsi"/>
                <w:sz w:val="20"/>
                <w:szCs w:val="20"/>
                <w:lang w:val="en-US"/>
              </w:rPr>
              <w:t>komp</w:t>
            </w:r>
            <w:proofErr w:type="spellEnd"/>
            <w:r w:rsidR="008161B7" w:rsidRPr="00B7141E">
              <w:rPr>
                <w:rFonts w:eastAsiaTheme="minorHAnsi"/>
                <w:sz w:val="20"/>
                <w:szCs w:val="20"/>
                <w:lang w:val="en-US"/>
              </w:rPr>
              <w:t>.</w:t>
            </w:r>
            <w:r w:rsidR="00B7141E" w:rsidRPr="00B7141E">
              <w:rPr>
                <w:rFonts w:eastAsia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141E">
              <w:rPr>
                <w:rFonts w:eastAsiaTheme="minorHAnsi"/>
                <w:sz w:val="20"/>
                <w:szCs w:val="20"/>
                <w:lang w:val="en-US"/>
              </w:rPr>
              <w:t>Oras</w:t>
            </w:r>
            <w:proofErr w:type="spellEnd"/>
            <w:r w:rsidRPr="00B7141E">
              <w:rPr>
                <w:rFonts w:eastAsiaTheme="minorHAnsi"/>
                <w:sz w:val="20"/>
                <w:szCs w:val="20"/>
                <w:lang w:val="en-US"/>
              </w:rPr>
              <w:t>/O2</w:t>
            </w:r>
          </w:p>
          <w:p w14:paraId="7B4E0263" w14:textId="69599792" w:rsidR="00B7141E" w:rsidRPr="00EB1DC0" w:rsidRDefault="00B7141E" w:rsidP="008161B7">
            <w:pPr>
              <w:rPr>
                <w:rFonts w:eastAsiaTheme="minorHAnsi"/>
                <w:sz w:val="20"/>
                <w:szCs w:val="20"/>
                <w:lang w:val="en-US"/>
              </w:rPr>
            </w:pPr>
            <w:proofErr w:type="spellStart"/>
            <w:r w:rsidRPr="00B7141E">
              <w:rPr>
                <w:rFonts w:eastAsiaTheme="minorHAnsi"/>
                <w:sz w:val="20"/>
                <w:szCs w:val="20"/>
                <w:lang w:val="en-US"/>
              </w:rPr>
              <w:t>Brošiūra</w:t>
            </w:r>
            <w:proofErr w:type="spellEnd"/>
            <w:r w:rsidRPr="00B7141E">
              <w:rPr>
                <w:rFonts w:eastAsiaTheme="minorHAns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7141E">
              <w:rPr>
                <w:rFonts w:eastAsiaTheme="minorHAnsi"/>
                <w:sz w:val="20"/>
                <w:szCs w:val="20"/>
                <w:lang w:val="en-US"/>
              </w:rPr>
              <w:t>Mechaninis</w:t>
            </w:r>
            <w:proofErr w:type="spellEnd"/>
            <w:r w:rsidRPr="00B7141E">
              <w:rPr>
                <w:rFonts w:eastAsia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141E">
              <w:rPr>
                <w:rFonts w:eastAsiaTheme="minorHAnsi"/>
                <w:sz w:val="20"/>
                <w:szCs w:val="20"/>
                <w:lang w:val="en-US"/>
              </w:rPr>
              <w:t>duju</w:t>
            </w:r>
            <w:proofErr w:type="spellEnd"/>
            <w:r w:rsidRPr="00B7141E">
              <w:rPr>
                <w:rFonts w:eastAsia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141E">
              <w:rPr>
                <w:rFonts w:eastAsiaTheme="minorHAnsi"/>
                <w:sz w:val="20"/>
                <w:szCs w:val="20"/>
                <w:lang w:val="en-US"/>
              </w:rPr>
              <w:t>maisytuvas</w:t>
            </w:r>
            <w:proofErr w:type="spellEnd"/>
            <w:r w:rsidRPr="00B7141E">
              <w:rPr>
                <w:rFonts w:eastAsiaTheme="minorHAnsi"/>
                <w:sz w:val="20"/>
                <w:szCs w:val="20"/>
                <w:lang w:val="en-US"/>
              </w:rPr>
              <w:t xml:space="preserve">. 9 </w:t>
            </w:r>
            <w:proofErr w:type="spellStart"/>
            <w:r w:rsidRPr="00B7141E">
              <w:rPr>
                <w:rFonts w:eastAsiaTheme="minorHAnsi"/>
                <w:sz w:val="20"/>
                <w:szCs w:val="20"/>
                <w:lang w:val="en-US"/>
              </w:rPr>
              <w:t>psl</w:t>
            </w:r>
            <w:proofErr w:type="spellEnd"/>
            <w:r w:rsidRPr="00B7141E">
              <w:rPr>
                <w:rFonts w:eastAsiaTheme="minorHAnsi"/>
                <w:sz w:val="20"/>
                <w:szCs w:val="20"/>
                <w:lang w:val="en-US"/>
              </w:rPr>
              <w:t>.</w:t>
            </w:r>
          </w:p>
        </w:tc>
      </w:tr>
      <w:tr w:rsidR="001D6AFE" w:rsidRPr="00312F52" w14:paraId="43DF97F1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7B3D7855" w14:textId="4B4F98EE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b/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003E5BFB" w14:textId="77777777" w:rsidR="001D6AFE" w:rsidRPr="003A79A7" w:rsidRDefault="001D6AFE" w:rsidP="00192426">
            <w:pPr>
              <w:jc w:val="both"/>
              <w:rPr>
                <w:sz w:val="20"/>
                <w:szCs w:val="20"/>
                <w:highlight w:val="yellow"/>
              </w:rPr>
            </w:pPr>
            <w:r w:rsidRPr="003A79A7">
              <w:rPr>
                <w:sz w:val="20"/>
                <w:szCs w:val="20"/>
              </w:rPr>
              <w:t>Perfuzijos programinė įranga</w:t>
            </w:r>
          </w:p>
        </w:tc>
        <w:tc>
          <w:tcPr>
            <w:tcW w:w="3686" w:type="dxa"/>
            <w:shd w:val="clear" w:color="auto" w:fill="auto"/>
          </w:tcPr>
          <w:p w14:paraId="735B4C7A" w14:textId="77777777" w:rsidR="001D6AFE" w:rsidRPr="003A79A7" w:rsidRDefault="001D6AFE" w:rsidP="00192426">
            <w:pPr>
              <w:rPr>
                <w:sz w:val="20"/>
                <w:szCs w:val="20"/>
              </w:rPr>
            </w:pPr>
            <w:r w:rsidRPr="003A79A7">
              <w:rPr>
                <w:sz w:val="20"/>
                <w:szCs w:val="20"/>
              </w:rPr>
              <w:t xml:space="preserve"> 3 komp.</w:t>
            </w:r>
          </w:p>
        </w:tc>
        <w:tc>
          <w:tcPr>
            <w:tcW w:w="3577" w:type="dxa"/>
            <w:shd w:val="clear" w:color="auto" w:fill="FFFFFF"/>
          </w:tcPr>
          <w:p w14:paraId="1091C92E" w14:textId="0924956A" w:rsidR="001D6AFE" w:rsidRPr="00312F52" w:rsidRDefault="00694342" w:rsidP="00694342">
            <w:pPr>
              <w:rPr>
                <w:rFonts w:eastAsiaTheme="minorHAnsi"/>
                <w:sz w:val="20"/>
                <w:szCs w:val="20"/>
              </w:rPr>
            </w:pPr>
            <w:r w:rsidRPr="00F4362E">
              <w:rPr>
                <w:sz w:val="20"/>
                <w:szCs w:val="20"/>
              </w:rPr>
              <w:t>Perfuzijos programinė įranga “Connect” – 3 komp.</w:t>
            </w:r>
            <w:r w:rsidRPr="00F4362E">
              <w:t xml:space="preserve"> </w:t>
            </w:r>
            <w:hyperlink r:id="rId10" w:history="1">
              <w:r w:rsidR="0060372C" w:rsidRPr="00D46D97">
                <w:rPr>
                  <w:rStyle w:val="Hyperlink"/>
                  <w:sz w:val="20"/>
                  <w:lang w:eastAsia="lt-LT"/>
                </w:rPr>
                <w:t>http://www.livanova.sorin.com/products/cardiac-surgery/perfusion/data-management/connect</w:t>
              </w:r>
            </w:hyperlink>
          </w:p>
        </w:tc>
      </w:tr>
      <w:tr w:rsidR="001D6AFE" w:rsidRPr="00312F52" w14:paraId="13BFD8E3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73D4D529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47027337" w14:textId="77777777" w:rsidR="001D6AFE" w:rsidRPr="003A79A7" w:rsidRDefault="001D6AFE" w:rsidP="00192426">
            <w:pPr>
              <w:jc w:val="both"/>
              <w:rPr>
                <w:sz w:val="20"/>
                <w:szCs w:val="20"/>
              </w:rPr>
            </w:pPr>
            <w:r w:rsidRPr="003A79A7">
              <w:rPr>
                <w:sz w:val="20"/>
                <w:szCs w:val="20"/>
              </w:rPr>
              <w:t xml:space="preserve">E-DKA protokolo paskirtis </w:t>
            </w:r>
          </w:p>
        </w:tc>
        <w:tc>
          <w:tcPr>
            <w:tcW w:w="3686" w:type="dxa"/>
            <w:shd w:val="clear" w:color="auto" w:fill="auto"/>
          </w:tcPr>
          <w:p w14:paraId="440ADF6B" w14:textId="77777777" w:rsidR="001D6AFE" w:rsidRPr="003A79A7" w:rsidRDefault="001D6AFE" w:rsidP="00192426">
            <w:pPr>
              <w:rPr>
                <w:sz w:val="20"/>
                <w:szCs w:val="20"/>
              </w:rPr>
            </w:pPr>
            <w:r w:rsidRPr="003A79A7">
              <w:rPr>
                <w:sz w:val="20"/>
                <w:szCs w:val="20"/>
              </w:rPr>
              <w:t>Programinė ir techninė įranga skirta DKA paremetrų registravimui perfuzijos metu, bei DKA duomenų saugojimui ligoninės DB</w:t>
            </w:r>
          </w:p>
        </w:tc>
        <w:tc>
          <w:tcPr>
            <w:tcW w:w="3577" w:type="dxa"/>
            <w:shd w:val="clear" w:color="auto" w:fill="FFFFFF"/>
          </w:tcPr>
          <w:p w14:paraId="631BBFFC" w14:textId="77777777" w:rsidR="00694342" w:rsidRPr="00F4362E" w:rsidRDefault="00694342" w:rsidP="0021238B">
            <w:pPr>
              <w:rPr>
                <w:sz w:val="20"/>
                <w:lang w:eastAsia="lt-LT"/>
              </w:rPr>
            </w:pPr>
            <w:r w:rsidRPr="00F4362E">
              <w:rPr>
                <w:sz w:val="20"/>
                <w:lang w:eastAsia="lt-LT"/>
              </w:rPr>
              <w:t xml:space="preserve">Programinė ir techninė įranga skirta DKA paremetrų registravimui perfuzijos metu, bei DKA duomenų saugojimui ligoninės DB </w:t>
            </w:r>
          </w:p>
          <w:p w14:paraId="7029EEEC" w14:textId="2440A049" w:rsidR="001D6AFE" w:rsidRPr="00312F52" w:rsidRDefault="0021238B" w:rsidP="0021238B">
            <w:pPr>
              <w:rPr>
                <w:rFonts w:eastAsiaTheme="minorHAnsi"/>
                <w:sz w:val="20"/>
                <w:szCs w:val="20"/>
              </w:rPr>
            </w:pPr>
            <w:r w:rsidRPr="00F4362E">
              <w:rPr>
                <w:bCs/>
                <w:sz w:val="20"/>
                <w:lang w:eastAsia="lt-LT"/>
              </w:rPr>
              <w:t>Brošiūra: S</w:t>
            </w:r>
            <w:r w:rsidRPr="00F4362E">
              <w:rPr>
                <w:bCs/>
                <w:sz w:val="20"/>
                <w:lang w:val="en-US" w:eastAsia="lt-LT"/>
              </w:rPr>
              <w:t xml:space="preserve">5_ENG_V5. 34 -35 </w:t>
            </w:r>
            <w:proofErr w:type="spellStart"/>
            <w:r w:rsidRPr="00F4362E">
              <w:rPr>
                <w:bCs/>
                <w:sz w:val="20"/>
                <w:lang w:val="en-US" w:eastAsia="lt-LT"/>
              </w:rPr>
              <w:t>psl</w:t>
            </w:r>
            <w:proofErr w:type="spellEnd"/>
          </w:p>
        </w:tc>
      </w:tr>
      <w:tr w:rsidR="001D6AFE" w:rsidRPr="00312F52" w14:paraId="33B58163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41F02766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352450F7" w14:textId="77777777" w:rsidR="001D6AFE" w:rsidRPr="00C8028E" w:rsidRDefault="001D6AFE" w:rsidP="00192426">
            <w:pPr>
              <w:jc w:val="both"/>
              <w:rPr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Konstrukcija</w:t>
            </w:r>
          </w:p>
        </w:tc>
        <w:tc>
          <w:tcPr>
            <w:tcW w:w="3686" w:type="dxa"/>
            <w:shd w:val="clear" w:color="auto" w:fill="auto"/>
          </w:tcPr>
          <w:p w14:paraId="4D42F68F" w14:textId="77777777" w:rsidR="001D6AFE" w:rsidRPr="00C8028E" w:rsidRDefault="001D6AFE" w:rsidP="00192426">
            <w:pPr>
              <w:rPr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Atskiras liečiamas LCD ekranas ir sąsajos modulis su DKA aparatu; wifi bei programine įranga</w:t>
            </w:r>
          </w:p>
        </w:tc>
        <w:tc>
          <w:tcPr>
            <w:tcW w:w="3577" w:type="dxa"/>
            <w:shd w:val="clear" w:color="auto" w:fill="FFFFFF"/>
          </w:tcPr>
          <w:p w14:paraId="23825C1E" w14:textId="430C4387" w:rsidR="00694342" w:rsidRPr="00F4362E" w:rsidRDefault="00694342" w:rsidP="0060372C">
            <w:pPr>
              <w:rPr>
                <w:sz w:val="20"/>
                <w:lang w:eastAsia="lt-LT"/>
              </w:rPr>
            </w:pPr>
            <w:r w:rsidRPr="00F4362E">
              <w:rPr>
                <w:sz w:val="20"/>
                <w:lang w:eastAsia="lt-LT"/>
              </w:rPr>
              <w:t>Atskiras liečiamas LCD ekranas ir sąsajos modulis su DKA aparatu; wifi bei programine įranga</w:t>
            </w:r>
          </w:p>
          <w:p w14:paraId="5DAE4C40" w14:textId="5B14ABB6" w:rsidR="0060372C" w:rsidRPr="00F4362E" w:rsidRDefault="0060372C" w:rsidP="0060372C">
            <w:pPr>
              <w:rPr>
                <w:sz w:val="20"/>
                <w:lang w:val="en-US" w:eastAsia="lt-LT"/>
              </w:rPr>
            </w:pPr>
            <w:r w:rsidRPr="00F4362E">
              <w:rPr>
                <w:sz w:val="20"/>
                <w:lang w:eastAsia="lt-LT"/>
              </w:rPr>
              <w:t xml:space="preserve">Atskiras liečiamas LCD ekranas – Datapad for CONNECT recorder su programine įranga DKA aparatui - </w:t>
            </w:r>
            <w:r w:rsidRPr="00F4362E">
              <w:rPr>
                <w:sz w:val="20"/>
                <w:lang w:val="en-US" w:eastAsia="lt-LT"/>
              </w:rPr>
              <w:t xml:space="preserve">3 </w:t>
            </w:r>
            <w:proofErr w:type="spellStart"/>
            <w:r w:rsidRPr="00F4362E">
              <w:rPr>
                <w:sz w:val="20"/>
                <w:lang w:val="en-US" w:eastAsia="lt-LT"/>
              </w:rPr>
              <w:t>licencijos</w:t>
            </w:r>
            <w:proofErr w:type="spellEnd"/>
            <w:r w:rsidRPr="00F4362E">
              <w:rPr>
                <w:sz w:val="20"/>
                <w:lang w:val="en-US" w:eastAsia="lt-LT"/>
              </w:rPr>
              <w:t xml:space="preserve"> </w:t>
            </w:r>
            <w:proofErr w:type="spellStart"/>
            <w:r w:rsidRPr="00F4362E">
              <w:rPr>
                <w:sz w:val="20"/>
                <w:lang w:val="en-US" w:eastAsia="lt-LT"/>
              </w:rPr>
              <w:t>suderinama</w:t>
            </w:r>
            <w:proofErr w:type="spellEnd"/>
            <w:r w:rsidRPr="00F4362E">
              <w:rPr>
                <w:sz w:val="20"/>
                <w:lang w:val="en-US" w:eastAsia="lt-LT"/>
              </w:rPr>
              <w:t xml:space="preserve"> </w:t>
            </w:r>
            <w:proofErr w:type="spellStart"/>
            <w:r w:rsidRPr="00F4362E">
              <w:rPr>
                <w:sz w:val="20"/>
                <w:lang w:val="en-US" w:eastAsia="lt-LT"/>
              </w:rPr>
              <w:t>su</w:t>
            </w:r>
            <w:proofErr w:type="spellEnd"/>
            <w:r w:rsidRPr="00F4362E">
              <w:rPr>
                <w:sz w:val="20"/>
                <w:lang w:val="en-US" w:eastAsia="lt-LT"/>
              </w:rPr>
              <w:t xml:space="preserve"> </w:t>
            </w:r>
            <w:proofErr w:type="spellStart"/>
            <w:r w:rsidR="0021238B" w:rsidRPr="00F4362E">
              <w:rPr>
                <w:sz w:val="20"/>
                <w:lang w:val="en-US" w:eastAsia="lt-LT"/>
              </w:rPr>
              <w:t>serverio</w:t>
            </w:r>
            <w:proofErr w:type="spellEnd"/>
          </w:p>
          <w:p w14:paraId="02B01A6E" w14:textId="77777777" w:rsidR="0060372C" w:rsidRPr="00F4362E" w:rsidRDefault="0060372C" w:rsidP="0060372C">
            <w:pPr>
              <w:rPr>
                <w:sz w:val="20"/>
                <w:lang w:eastAsia="lt-LT"/>
              </w:rPr>
            </w:pPr>
            <w:r w:rsidRPr="00F4362E">
              <w:rPr>
                <w:sz w:val="20"/>
                <w:lang w:val="en-US" w:eastAsia="lt-LT"/>
              </w:rPr>
              <w:t xml:space="preserve">CONNECT manager – </w:t>
            </w:r>
            <w:proofErr w:type="spellStart"/>
            <w:r w:rsidRPr="00F4362E">
              <w:rPr>
                <w:sz w:val="20"/>
                <w:lang w:val="en-US" w:eastAsia="lt-LT"/>
              </w:rPr>
              <w:t>programin</w:t>
            </w:r>
            <w:proofErr w:type="spellEnd"/>
            <w:r w:rsidRPr="00F4362E">
              <w:rPr>
                <w:sz w:val="20"/>
                <w:lang w:eastAsia="lt-LT"/>
              </w:rPr>
              <w:t>ė įranga centrinei stočiai</w:t>
            </w:r>
          </w:p>
          <w:p w14:paraId="1CF9BC32" w14:textId="38F2A602" w:rsidR="001D6AFE" w:rsidRPr="00312F52" w:rsidRDefault="0060372C" w:rsidP="0060372C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34-35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3216C728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553187C8" w14:textId="77777777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6832F52C" w14:textId="77777777" w:rsidR="001D6AFE" w:rsidRPr="00C8028E" w:rsidRDefault="001D6AFE" w:rsidP="00192426">
            <w:pPr>
              <w:jc w:val="both"/>
              <w:rPr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 xml:space="preserve">Galimybė prie sistemos prijungti ir rinkti duomenis iš </w:t>
            </w:r>
          </w:p>
        </w:tc>
        <w:tc>
          <w:tcPr>
            <w:tcW w:w="3686" w:type="dxa"/>
            <w:shd w:val="clear" w:color="auto" w:fill="auto"/>
          </w:tcPr>
          <w:p w14:paraId="05F479F2" w14:textId="77777777" w:rsidR="001D6AFE" w:rsidRPr="00C8028E" w:rsidRDefault="001D6AFE" w:rsidP="00192426">
            <w:pPr>
              <w:rPr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Paciento gyvybinių f-jų monitorių, kraujo dujų analizatorių, ACT matuoklių, cerebralinių oksimetrų</w:t>
            </w:r>
          </w:p>
        </w:tc>
        <w:tc>
          <w:tcPr>
            <w:tcW w:w="3577" w:type="dxa"/>
            <w:shd w:val="clear" w:color="auto" w:fill="FFFFFF"/>
          </w:tcPr>
          <w:p w14:paraId="5FB7FAC1" w14:textId="46664B97" w:rsidR="00694342" w:rsidRPr="00F4362E" w:rsidRDefault="00694342" w:rsidP="0021238B">
            <w:pPr>
              <w:rPr>
                <w:bCs/>
                <w:sz w:val="20"/>
                <w:lang w:eastAsia="lt-LT"/>
              </w:rPr>
            </w:pPr>
            <w:r w:rsidRPr="00F4362E">
              <w:rPr>
                <w:sz w:val="20"/>
                <w:szCs w:val="22"/>
              </w:rPr>
              <w:t>Galimybė prie sistemos prijungti ir rinkti duomenis iš paciento gyvybinių f-jų monitorių, kraujo dujų analizatorių, ACT matuoklių, cerebralinių oksimetrų</w:t>
            </w:r>
          </w:p>
          <w:p w14:paraId="2935B7A7" w14:textId="77777777" w:rsidR="0021238B" w:rsidRPr="00F4362E" w:rsidRDefault="0021238B" w:rsidP="0021238B">
            <w:pPr>
              <w:rPr>
                <w:bCs/>
                <w:sz w:val="20"/>
                <w:lang w:eastAsia="lt-LT"/>
              </w:rPr>
            </w:pPr>
            <w:r w:rsidRPr="00F4362E">
              <w:rPr>
                <w:bCs/>
                <w:sz w:val="20"/>
                <w:lang w:eastAsia="lt-LT"/>
              </w:rPr>
              <w:t xml:space="preserve">Jungiami </w:t>
            </w:r>
            <w:r w:rsidRPr="00F4362E">
              <w:rPr>
                <w:sz w:val="20"/>
                <w:lang w:eastAsia="lt-LT"/>
              </w:rPr>
              <w:t xml:space="preserve">gyvybinių f-jų </w:t>
            </w:r>
            <w:r w:rsidRPr="00F4362E">
              <w:rPr>
                <w:bCs/>
                <w:sz w:val="20"/>
                <w:lang w:eastAsia="lt-LT"/>
              </w:rPr>
              <w:t xml:space="preserve">monitoriai, narkozės aparatai, </w:t>
            </w:r>
            <w:r w:rsidRPr="00F4362E">
              <w:rPr>
                <w:sz w:val="20"/>
                <w:lang w:eastAsia="lt-LT"/>
              </w:rPr>
              <w:t>kraujo dujų analizatorių</w:t>
            </w:r>
            <w:r w:rsidRPr="00F4362E">
              <w:rPr>
                <w:bCs/>
                <w:sz w:val="20"/>
                <w:lang w:eastAsia="lt-LT"/>
              </w:rPr>
              <w:t>, cerebeoksimetrai, labaratorinė įranga...</w:t>
            </w:r>
          </w:p>
          <w:p w14:paraId="0EF6EE0B" w14:textId="0CD348EE" w:rsidR="001D6AFE" w:rsidRPr="00F4362E" w:rsidRDefault="0021238B" w:rsidP="0021238B">
            <w:pPr>
              <w:rPr>
                <w:rFonts w:eastAsiaTheme="minorHAnsi"/>
                <w:sz w:val="20"/>
                <w:szCs w:val="20"/>
              </w:rPr>
            </w:pPr>
            <w:r w:rsidRPr="00F4362E">
              <w:rPr>
                <w:bCs/>
                <w:sz w:val="20"/>
                <w:lang w:eastAsia="lt-LT"/>
              </w:rPr>
              <w:t>Brošiūra: connect_clinical_en</w:t>
            </w:r>
            <w:r w:rsidRPr="00F4362E">
              <w:rPr>
                <w:bCs/>
                <w:sz w:val="20"/>
                <w:lang w:val="en-US" w:eastAsia="lt-LT"/>
              </w:rPr>
              <w:t xml:space="preserve">. 3 </w:t>
            </w:r>
            <w:proofErr w:type="spellStart"/>
            <w:r w:rsidRPr="00F4362E">
              <w:rPr>
                <w:bCs/>
                <w:sz w:val="20"/>
                <w:lang w:val="en-US" w:eastAsia="lt-LT"/>
              </w:rPr>
              <w:t>psl</w:t>
            </w:r>
            <w:proofErr w:type="spellEnd"/>
          </w:p>
        </w:tc>
      </w:tr>
      <w:tr w:rsidR="001D6AFE" w:rsidRPr="00312F52" w14:paraId="55BDE169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2EE314FC" w14:textId="77777777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noProof/>
                <w:sz w:val="20"/>
              </w:rPr>
            </w:pPr>
          </w:p>
        </w:tc>
        <w:tc>
          <w:tcPr>
            <w:tcW w:w="2802" w:type="dxa"/>
            <w:shd w:val="clear" w:color="auto" w:fill="auto"/>
          </w:tcPr>
          <w:p w14:paraId="58A8DE03" w14:textId="77777777" w:rsidR="001D6AFE" w:rsidRPr="00C8028E" w:rsidRDefault="001D6AFE" w:rsidP="00192426">
            <w:pPr>
              <w:jc w:val="both"/>
              <w:rPr>
                <w:sz w:val="20"/>
              </w:rPr>
            </w:pPr>
            <w:r w:rsidRPr="00C8028E">
              <w:rPr>
                <w:sz w:val="20"/>
              </w:rPr>
              <w:t>Suderinanumas su ligoninės turima programine įranga</w:t>
            </w:r>
          </w:p>
        </w:tc>
        <w:tc>
          <w:tcPr>
            <w:tcW w:w="3686" w:type="dxa"/>
            <w:shd w:val="clear" w:color="auto" w:fill="auto"/>
          </w:tcPr>
          <w:p w14:paraId="615A0A74" w14:textId="77777777" w:rsidR="001D6AFE" w:rsidRPr="00C8028E" w:rsidRDefault="001D6AFE" w:rsidP="00192426">
            <w:pPr>
              <w:rPr>
                <w:sz w:val="20"/>
              </w:rPr>
            </w:pPr>
            <w:r w:rsidRPr="00C8028E">
              <w:rPr>
                <w:sz w:val="20"/>
              </w:rPr>
              <w:t xml:space="preserve">Su ligoninės DB Microsoft® SQL Server professional  </w:t>
            </w:r>
            <w:r w:rsidRPr="00C8028E">
              <w:rPr>
                <w:color w:val="000000"/>
                <w:sz w:val="20"/>
              </w:rPr>
              <w:t xml:space="preserve">≥ 2008; </w:t>
            </w:r>
            <w:r w:rsidRPr="00C8028E">
              <w:rPr>
                <w:sz w:val="20"/>
              </w:rPr>
              <w:t>Connect Manager  workstation programine įranga</w:t>
            </w:r>
          </w:p>
        </w:tc>
        <w:tc>
          <w:tcPr>
            <w:tcW w:w="3577" w:type="dxa"/>
            <w:shd w:val="clear" w:color="auto" w:fill="FFFFFF"/>
          </w:tcPr>
          <w:p w14:paraId="564FFD86" w14:textId="04D57CE9" w:rsidR="0021238B" w:rsidRPr="00F4362E" w:rsidRDefault="00694342" w:rsidP="00192426">
            <w:pPr>
              <w:rPr>
                <w:rFonts w:eastAsiaTheme="minorHAnsi"/>
                <w:sz w:val="20"/>
                <w:szCs w:val="20"/>
              </w:rPr>
            </w:pPr>
            <w:r w:rsidRPr="00F4362E">
              <w:rPr>
                <w:sz w:val="20"/>
              </w:rPr>
              <w:t>Suderinama su ligoninės DB Microsoft® SQL Server professional  ≥ 2008; Connect Manager  workstation programine įranga</w:t>
            </w:r>
          </w:p>
        </w:tc>
      </w:tr>
      <w:tr w:rsidR="001D6AFE" w:rsidRPr="00312F52" w14:paraId="2CC910AD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707D49EA" w14:textId="77777777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b/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11898EDF" w14:textId="77777777" w:rsidR="001D6AFE" w:rsidRPr="003A79A7" w:rsidRDefault="001D6AFE" w:rsidP="00192426">
            <w:pPr>
              <w:jc w:val="both"/>
              <w:rPr>
                <w:sz w:val="20"/>
                <w:szCs w:val="22"/>
              </w:rPr>
            </w:pPr>
            <w:r w:rsidRPr="003A79A7">
              <w:rPr>
                <w:sz w:val="20"/>
                <w:szCs w:val="22"/>
              </w:rPr>
              <w:t>DKA Priedai:</w:t>
            </w:r>
          </w:p>
        </w:tc>
        <w:tc>
          <w:tcPr>
            <w:tcW w:w="3686" w:type="dxa"/>
            <w:shd w:val="clear" w:color="auto" w:fill="auto"/>
          </w:tcPr>
          <w:p w14:paraId="653AB409" w14:textId="77777777" w:rsidR="001D6AFE" w:rsidRPr="00C8028E" w:rsidRDefault="001D6AFE" w:rsidP="00192426">
            <w:pPr>
              <w:rPr>
                <w:b/>
                <w:sz w:val="20"/>
                <w:szCs w:val="22"/>
              </w:rPr>
            </w:pPr>
          </w:p>
        </w:tc>
        <w:tc>
          <w:tcPr>
            <w:tcW w:w="3577" w:type="dxa"/>
            <w:shd w:val="clear" w:color="auto" w:fill="FFFFFF"/>
          </w:tcPr>
          <w:p w14:paraId="1819B1DC" w14:textId="77777777" w:rsidR="001D6AFE" w:rsidRPr="00312F52" w:rsidRDefault="001D6AFE" w:rsidP="00192426">
            <w:pPr>
              <w:rPr>
                <w:rFonts w:eastAsiaTheme="minorHAnsi"/>
                <w:sz w:val="20"/>
                <w:szCs w:val="20"/>
              </w:rPr>
            </w:pPr>
          </w:p>
        </w:tc>
      </w:tr>
      <w:tr w:rsidR="001D6AFE" w:rsidRPr="00312F52" w14:paraId="4695811F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389188D3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423AE789" w14:textId="77777777" w:rsidR="001D6AFE" w:rsidRPr="00C8028E" w:rsidRDefault="001D6AFE" w:rsidP="00192426">
            <w:pPr>
              <w:rPr>
                <w:color w:val="FF0000"/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 xml:space="preserve">Šviesos diodų </w:t>
            </w:r>
            <w:r w:rsidRPr="00C8028E">
              <w:rPr>
                <w:color w:val="000000"/>
                <w:sz w:val="20"/>
                <w:szCs w:val="22"/>
              </w:rPr>
              <w:t>lempa (oksigenatoriaus apšvietimui)</w:t>
            </w:r>
          </w:p>
        </w:tc>
        <w:tc>
          <w:tcPr>
            <w:tcW w:w="3686" w:type="dxa"/>
            <w:shd w:val="clear" w:color="auto" w:fill="auto"/>
          </w:tcPr>
          <w:p w14:paraId="68D14749" w14:textId="77777777" w:rsidR="001D6AFE" w:rsidRPr="00C8028E" w:rsidRDefault="001D6AFE" w:rsidP="00192426">
            <w:pPr>
              <w:rPr>
                <w:color w:val="FF0000"/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1 vnt.</w:t>
            </w:r>
          </w:p>
        </w:tc>
        <w:tc>
          <w:tcPr>
            <w:tcW w:w="3577" w:type="dxa"/>
            <w:shd w:val="clear" w:color="auto" w:fill="FFFFFF"/>
          </w:tcPr>
          <w:p w14:paraId="017540B1" w14:textId="77777777" w:rsidR="0021238B" w:rsidRDefault="0021238B" w:rsidP="0021238B">
            <w:pPr>
              <w:rPr>
                <w:sz w:val="20"/>
                <w:lang w:eastAsia="lt-LT"/>
              </w:rPr>
            </w:pPr>
            <w:r w:rsidRPr="00D46D97">
              <w:rPr>
                <w:sz w:val="20"/>
                <w:lang w:eastAsia="lt-LT"/>
              </w:rPr>
              <w:t>LED lamp</w:t>
            </w:r>
            <w:r>
              <w:rPr>
                <w:sz w:val="20"/>
                <w:lang w:eastAsia="lt-LT"/>
              </w:rPr>
              <w:t>a</w:t>
            </w:r>
            <w:r w:rsidRPr="00D46D97">
              <w:rPr>
                <w:sz w:val="20"/>
                <w:lang w:eastAsia="lt-LT"/>
              </w:rPr>
              <w:t xml:space="preserve"> </w:t>
            </w:r>
            <w:r>
              <w:rPr>
                <w:sz w:val="20"/>
                <w:lang w:eastAsia="lt-LT"/>
              </w:rPr>
              <w:t>(oksigenatoriaus apšvietimui): LED console lamp. 1 vnt.</w:t>
            </w:r>
          </w:p>
          <w:p w14:paraId="0A3F7788" w14:textId="77777777" w:rsidR="0021238B" w:rsidRPr="00D46D97" w:rsidRDefault="0021238B" w:rsidP="0021238B">
            <w:pPr>
              <w:rPr>
                <w:sz w:val="20"/>
                <w:lang w:val="en-US" w:eastAsia="lt-LT"/>
              </w:rPr>
            </w:pPr>
            <w:r>
              <w:rPr>
                <w:sz w:val="20"/>
                <w:lang w:eastAsia="lt-LT"/>
              </w:rPr>
              <w:t>Prekės kodas:</w:t>
            </w:r>
            <w:r w:rsidRPr="00D46D97">
              <w:rPr>
                <w:sz w:val="20"/>
                <w:lang w:eastAsia="lt-LT"/>
              </w:rPr>
              <w:t xml:space="preserve"> </w:t>
            </w:r>
            <w:r w:rsidRPr="00D46D97">
              <w:rPr>
                <w:sz w:val="20"/>
                <w:lang w:val="en-US" w:eastAsia="lt-LT"/>
              </w:rPr>
              <w:t>35-05-70</w:t>
            </w:r>
          </w:p>
          <w:p w14:paraId="3FA8B787" w14:textId="3FD95CD9" w:rsidR="001D6AFE" w:rsidRPr="00312F52" w:rsidRDefault="0021238B" w:rsidP="0021238B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29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0266A4AB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70875C3F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13EAE2DD" w14:textId="77777777" w:rsidR="001D6AFE" w:rsidRPr="00C8028E" w:rsidRDefault="001D6AFE" w:rsidP="00192426">
            <w:pPr>
              <w:rPr>
                <w:color w:val="000000"/>
                <w:sz w:val="20"/>
                <w:szCs w:val="22"/>
              </w:rPr>
            </w:pPr>
            <w:r w:rsidRPr="00C8028E">
              <w:rPr>
                <w:color w:val="000000"/>
                <w:sz w:val="20"/>
                <w:szCs w:val="22"/>
              </w:rPr>
              <w:t>Speciali perfuziologo kėdė</w:t>
            </w:r>
          </w:p>
        </w:tc>
        <w:tc>
          <w:tcPr>
            <w:tcW w:w="3686" w:type="dxa"/>
            <w:shd w:val="clear" w:color="auto" w:fill="auto"/>
          </w:tcPr>
          <w:p w14:paraId="350DE312" w14:textId="77777777" w:rsidR="001D6AFE" w:rsidRPr="00C8028E" w:rsidRDefault="001D6AFE" w:rsidP="00192426">
            <w:pPr>
              <w:rPr>
                <w:color w:val="FF0000"/>
                <w:sz w:val="20"/>
                <w:szCs w:val="22"/>
              </w:rPr>
            </w:pPr>
            <w:r w:rsidRPr="00C8028E">
              <w:rPr>
                <w:sz w:val="20"/>
                <w:szCs w:val="22"/>
              </w:rPr>
              <w:t>1 vnt.</w:t>
            </w:r>
          </w:p>
        </w:tc>
        <w:tc>
          <w:tcPr>
            <w:tcW w:w="3577" w:type="dxa"/>
            <w:shd w:val="clear" w:color="auto" w:fill="FFFFFF"/>
          </w:tcPr>
          <w:p w14:paraId="66064328" w14:textId="0D25BA02" w:rsidR="0021238B" w:rsidRDefault="0021238B" w:rsidP="0021238B">
            <w:pPr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 xml:space="preserve">Speciali </w:t>
            </w:r>
            <w:r w:rsidR="00694342" w:rsidRPr="00C8028E">
              <w:rPr>
                <w:color w:val="000000"/>
                <w:sz w:val="20"/>
                <w:szCs w:val="22"/>
              </w:rPr>
              <w:t xml:space="preserve">perfuziologo </w:t>
            </w:r>
            <w:r>
              <w:rPr>
                <w:color w:val="000000"/>
                <w:sz w:val="20"/>
                <w:lang w:eastAsia="lt-LT"/>
              </w:rPr>
              <w:t xml:space="preserve">kėdė. </w:t>
            </w:r>
            <w:r w:rsidR="00F4362E">
              <w:rPr>
                <w:color w:val="000000"/>
                <w:sz w:val="20"/>
                <w:lang w:eastAsia="lt-LT"/>
              </w:rPr>
              <w:t>1 vnt.</w:t>
            </w:r>
          </w:p>
          <w:p w14:paraId="194B43C1" w14:textId="77777777" w:rsidR="0021238B" w:rsidRPr="00D46D97" w:rsidRDefault="0021238B" w:rsidP="0021238B">
            <w:pPr>
              <w:rPr>
                <w:bCs/>
                <w:color w:val="000000"/>
                <w:sz w:val="20"/>
                <w:lang w:eastAsia="lt-LT"/>
              </w:rPr>
            </w:pPr>
            <w:r w:rsidRPr="00D46D97">
              <w:rPr>
                <w:color w:val="000000"/>
                <w:sz w:val="20"/>
                <w:lang w:eastAsia="lt-LT"/>
              </w:rPr>
              <w:t>P</w:t>
            </w:r>
            <w:r>
              <w:rPr>
                <w:color w:val="000000"/>
                <w:sz w:val="20"/>
                <w:lang w:eastAsia="lt-LT"/>
              </w:rPr>
              <w:t>rekės kodas:</w:t>
            </w:r>
            <w:r w:rsidRPr="00D46D97">
              <w:rPr>
                <w:color w:val="000000"/>
                <w:sz w:val="20"/>
                <w:lang w:eastAsia="lt-LT"/>
              </w:rPr>
              <w:t xml:space="preserve"> 41-02</w:t>
            </w:r>
            <w:r>
              <w:rPr>
                <w:color w:val="000000"/>
                <w:sz w:val="20"/>
                <w:lang w:eastAsia="lt-LT"/>
              </w:rPr>
              <w:t>-</w:t>
            </w:r>
            <w:r w:rsidRPr="00D46D97">
              <w:rPr>
                <w:color w:val="000000"/>
                <w:sz w:val="20"/>
                <w:lang w:eastAsia="lt-LT"/>
              </w:rPr>
              <w:t>98</w:t>
            </w:r>
          </w:p>
          <w:p w14:paraId="70CCF883" w14:textId="7772FE01" w:rsidR="001D6AFE" w:rsidRPr="00312F52" w:rsidRDefault="0021238B" w:rsidP="0021238B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28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5E4D2A1F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36C7D6F7" w14:textId="77777777" w:rsidR="001D6AFE" w:rsidRPr="00C8028E" w:rsidRDefault="001D6AFE" w:rsidP="005656F0">
            <w:pPr>
              <w:numPr>
                <w:ilvl w:val="1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2B8E86F8" w14:textId="77777777" w:rsidR="001D6AFE" w:rsidRPr="00C8028E" w:rsidRDefault="001D6AFE" w:rsidP="00192426">
            <w:pPr>
              <w:pStyle w:val="Header"/>
              <w:rPr>
                <w:color w:val="000000"/>
                <w:sz w:val="20"/>
                <w:lang w:eastAsia="en-US"/>
              </w:rPr>
            </w:pPr>
            <w:proofErr w:type="spellStart"/>
            <w:r w:rsidRPr="00C8028E">
              <w:rPr>
                <w:color w:val="000000"/>
                <w:sz w:val="20"/>
                <w:lang w:eastAsia="en-US"/>
              </w:rPr>
              <w:t>Įrangos</w:t>
            </w:r>
            <w:proofErr w:type="spellEnd"/>
            <w:r w:rsidRPr="00C8028E">
              <w:rPr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C8028E">
              <w:rPr>
                <w:color w:val="000000"/>
                <w:sz w:val="20"/>
                <w:lang w:eastAsia="en-US"/>
              </w:rPr>
              <w:t>maitinimui</w:t>
            </w:r>
            <w:proofErr w:type="spellEnd"/>
            <w:r w:rsidRPr="00C8028E">
              <w:rPr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C8028E">
              <w:rPr>
                <w:color w:val="000000"/>
                <w:sz w:val="20"/>
                <w:lang w:eastAsia="en-US"/>
              </w:rPr>
              <w:t>naudojamas</w:t>
            </w:r>
            <w:proofErr w:type="spellEnd"/>
            <w:r w:rsidRPr="00C8028E">
              <w:rPr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C8028E">
              <w:rPr>
                <w:color w:val="000000"/>
                <w:sz w:val="20"/>
                <w:lang w:eastAsia="en-US"/>
              </w:rPr>
              <w:t>elektros</w:t>
            </w:r>
            <w:proofErr w:type="spellEnd"/>
            <w:r w:rsidRPr="00C8028E">
              <w:rPr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C8028E">
              <w:rPr>
                <w:color w:val="000000"/>
                <w:sz w:val="20"/>
                <w:lang w:eastAsia="en-US"/>
              </w:rPr>
              <w:t>tinklas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15DC9C48" w14:textId="77777777" w:rsidR="001D6AFE" w:rsidRPr="00C8028E" w:rsidRDefault="001D6AFE" w:rsidP="00192426">
            <w:pPr>
              <w:pStyle w:val="Header"/>
              <w:rPr>
                <w:color w:val="000000"/>
                <w:sz w:val="20"/>
                <w:lang w:eastAsia="en-US"/>
              </w:rPr>
            </w:pPr>
            <w:r w:rsidRPr="00C8028E">
              <w:rPr>
                <w:color w:val="000000"/>
                <w:sz w:val="20"/>
                <w:lang w:eastAsia="en-US"/>
              </w:rPr>
              <w:t>220V</w:t>
            </w:r>
            <w:r w:rsidRPr="00C8028E">
              <w:rPr>
                <w:color w:val="000000"/>
                <w:sz w:val="20"/>
                <w:lang w:eastAsia="en-US"/>
              </w:rPr>
              <w:sym w:font="Symbol" w:char="F0B1"/>
            </w:r>
            <w:r w:rsidRPr="00C8028E">
              <w:rPr>
                <w:color w:val="000000"/>
                <w:sz w:val="20"/>
                <w:lang w:eastAsia="en-US"/>
              </w:rPr>
              <w:t>10%, 50Hz</w:t>
            </w:r>
          </w:p>
        </w:tc>
        <w:tc>
          <w:tcPr>
            <w:tcW w:w="3577" w:type="dxa"/>
            <w:shd w:val="clear" w:color="auto" w:fill="FFFFFF"/>
          </w:tcPr>
          <w:p w14:paraId="545B52BD" w14:textId="77777777" w:rsidR="0021238B" w:rsidRPr="00D46D97" w:rsidRDefault="0021238B" w:rsidP="0021238B">
            <w:pPr>
              <w:widowControl w:val="0"/>
              <w:tabs>
                <w:tab w:val="center" w:pos="4153"/>
                <w:tab w:val="right" w:pos="8306"/>
              </w:tabs>
              <w:spacing w:after="20"/>
              <w:rPr>
                <w:bCs/>
                <w:color w:val="000000"/>
                <w:sz w:val="20"/>
                <w:lang w:eastAsia="lt-LT"/>
              </w:rPr>
            </w:pPr>
            <w:r>
              <w:rPr>
                <w:bCs/>
                <w:color w:val="000000"/>
                <w:sz w:val="20"/>
                <w:lang w:eastAsia="lt-LT"/>
              </w:rPr>
              <w:t xml:space="preserve">Įrangos maitinimo elektros tinklas: </w:t>
            </w:r>
            <w:r w:rsidRPr="00D46D97">
              <w:rPr>
                <w:bCs/>
                <w:color w:val="000000"/>
                <w:sz w:val="20"/>
                <w:lang w:eastAsia="lt-LT"/>
              </w:rPr>
              <w:t>100-220V 50/60 Hz</w:t>
            </w:r>
          </w:p>
          <w:p w14:paraId="4B6434DF" w14:textId="4E81F3A7" w:rsidR="001D6AFE" w:rsidRPr="00312F52" w:rsidRDefault="0021238B" w:rsidP="0021238B">
            <w:pPr>
              <w:rPr>
                <w:rFonts w:eastAsiaTheme="minorHAnsi"/>
                <w:sz w:val="20"/>
                <w:szCs w:val="20"/>
              </w:rPr>
            </w:pPr>
            <w:r w:rsidRPr="00D46D97">
              <w:rPr>
                <w:bCs/>
                <w:color w:val="000000"/>
                <w:sz w:val="20"/>
                <w:lang w:eastAsia="lt-LT"/>
              </w:rPr>
              <w:t>Brošiūra</w:t>
            </w:r>
            <w:r>
              <w:rPr>
                <w:bCs/>
                <w:color w:val="000000"/>
                <w:sz w:val="20"/>
                <w:lang w:eastAsia="lt-LT"/>
              </w:rPr>
              <w:t>:</w:t>
            </w:r>
            <w:r w:rsidRPr="00D46D97">
              <w:rPr>
                <w:bCs/>
                <w:color w:val="000000"/>
                <w:sz w:val="20"/>
                <w:lang w:eastAsia="lt-LT"/>
              </w:rPr>
              <w:t xml:space="preserve"> S</w:t>
            </w:r>
            <w:r>
              <w:rPr>
                <w:bCs/>
                <w:color w:val="000000"/>
                <w:sz w:val="20"/>
                <w:lang w:val="en-US" w:eastAsia="lt-LT"/>
              </w:rPr>
              <w:t xml:space="preserve">5_ENG_V5. 38 </w:t>
            </w:r>
            <w:proofErr w:type="spellStart"/>
            <w:r>
              <w:rPr>
                <w:bCs/>
                <w:color w:val="000000"/>
                <w:sz w:val="20"/>
                <w:lang w:val="en-US" w:eastAsia="lt-LT"/>
              </w:rPr>
              <w:t>p</w:t>
            </w:r>
            <w:r w:rsidRPr="00D46D97">
              <w:rPr>
                <w:bCs/>
                <w:color w:val="000000"/>
                <w:sz w:val="20"/>
                <w:lang w:val="en-US" w:eastAsia="lt-LT"/>
              </w:rPr>
              <w:t>sl</w:t>
            </w:r>
            <w:proofErr w:type="spellEnd"/>
          </w:p>
        </w:tc>
      </w:tr>
      <w:tr w:rsidR="001D6AFE" w:rsidRPr="00312F52" w14:paraId="41C1503C" w14:textId="77777777" w:rsidTr="0019242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5155E2AB" w14:textId="77777777" w:rsidR="001D6AFE" w:rsidRPr="00C8028E" w:rsidRDefault="001D6AFE" w:rsidP="005656F0">
            <w:pPr>
              <w:numPr>
                <w:ilvl w:val="0"/>
                <w:numId w:val="7"/>
              </w:numPr>
              <w:spacing w:before="20" w:after="20"/>
              <w:ind w:right="-108"/>
              <w:rPr>
                <w:b/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66E59A2D" w14:textId="77777777" w:rsidR="001D6AFE" w:rsidRPr="003A79A7" w:rsidRDefault="001D6AFE" w:rsidP="00192426">
            <w:pPr>
              <w:jc w:val="both"/>
              <w:rPr>
                <w:sz w:val="20"/>
              </w:rPr>
            </w:pPr>
            <w:r w:rsidRPr="003A79A7">
              <w:rPr>
                <w:sz w:val="20"/>
                <w:szCs w:val="22"/>
              </w:rPr>
              <w:t>DKA aparato valdymo meniu Lietuvių kalba</w:t>
            </w:r>
          </w:p>
        </w:tc>
        <w:tc>
          <w:tcPr>
            <w:tcW w:w="3686" w:type="dxa"/>
            <w:shd w:val="clear" w:color="auto" w:fill="auto"/>
          </w:tcPr>
          <w:p w14:paraId="1158AB4F" w14:textId="77777777" w:rsidR="001D6AFE" w:rsidRPr="003A79A7" w:rsidRDefault="001D6AFE" w:rsidP="00192426">
            <w:pPr>
              <w:rPr>
                <w:sz w:val="20"/>
                <w:szCs w:val="22"/>
              </w:rPr>
            </w:pPr>
            <w:r w:rsidRPr="003A79A7">
              <w:rPr>
                <w:sz w:val="20"/>
                <w:szCs w:val="22"/>
              </w:rPr>
              <w:t>Būtina</w:t>
            </w:r>
          </w:p>
        </w:tc>
        <w:tc>
          <w:tcPr>
            <w:tcW w:w="3577" w:type="dxa"/>
            <w:shd w:val="clear" w:color="auto" w:fill="FFFFFF"/>
          </w:tcPr>
          <w:p w14:paraId="16BC1554" w14:textId="7C22FE0E" w:rsidR="0021238B" w:rsidRDefault="00B7073C" w:rsidP="0021238B">
            <w:pPr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DKA a</w:t>
            </w:r>
            <w:r w:rsidR="0021238B" w:rsidRPr="008B56DF">
              <w:rPr>
                <w:sz w:val="20"/>
                <w:lang w:eastAsia="lt-LT"/>
              </w:rPr>
              <w:t>parato valdymo meniu Lietuvių kalba</w:t>
            </w:r>
          </w:p>
          <w:p w14:paraId="11B0ABF3" w14:textId="488AFACD" w:rsidR="001D6AFE" w:rsidRPr="00312F52" w:rsidRDefault="0021238B" w:rsidP="0021238B">
            <w:pPr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0"/>
                <w:lang w:eastAsia="lt-LT"/>
              </w:rPr>
              <w:t xml:space="preserve">Brošiūra: </w:t>
            </w:r>
            <w:r w:rsidRPr="00D46D97">
              <w:rPr>
                <w:color w:val="000000"/>
                <w:sz w:val="20"/>
                <w:lang w:eastAsia="lt-LT"/>
              </w:rPr>
              <w:t>S5 DKA naudojimo instrukcija</w:t>
            </w:r>
            <w:r>
              <w:rPr>
                <w:color w:val="000000"/>
                <w:sz w:val="20"/>
                <w:lang w:eastAsia="lt-LT"/>
              </w:rPr>
              <w:t xml:space="preserve"> 100 psl. (nustatymuose galimybė pasirinkti lietuvių kalbą)</w:t>
            </w:r>
          </w:p>
        </w:tc>
      </w:tr>
      <w:tr w:rsidR="0047197E" w:rsidRPr="00312F52" w14:paraId="79E8E35A" w14:textId="77777777" w:rsidTr="009C4B2E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302FE829" w14:textId="77777777" w:rsidR="0047197E" w:rsidRPr="00B7141E" w:rsidRDefault="0047197E" w:rsidP="0047197E">
            <w:pPr>
              <w:numPr>
                <w:ilvl w:val="0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38EA48FB" w14:textId="7245AA5A" w:rsidR="0047197E" w:rsidRPr="00B7141E" w:rsidRDefault="00694342" w:rsidP="0047197E">
            <w:pPr>
              <w:pStyle w:val="Pagrindinistekstas2"/>
              <w:shd w:val="clear" w:color="auto" w:fill="auto"/>
              <w:spacing w:line="248" w:lineRule="exact"/>
              <w:ind w:left="60" w:firstLine="0"/>
            </w:pPr>
            <w:r w:rsidRPr="00B7141E">
              <w:rPr>
                <w:rStyle w:val="Pagrindinistekstas1"/>
              </w:rPr>
              <w:t>Katalogas</w:t>
            </w:r>
            <w:r w:rsidR="0047197E" w:rsidRPr="00B7141E">
              <w:rPr>
                <w:rStyle w:val="Pagrindinistekstas1"/>
              </w:rPr>
              <w:t xml:space="preserve"> ir/ar siūlomų prekių techninių charakteristikų aprašymas su vertimu į lietuvių kalbą</w:t>
            </w:r>
          </w:p>
        </w:tc>
        <w:tc>
          <w:tcPr>
            <w:tcW w:w="3686" w:type="dxa"/>
            <w:shd w:val="clear" w:color="auto" w:fill="FFFFFF"/>
          </w:tcPr>
          <w:p w14:paraId="0EFEA818" w14:textId="77777777" w:rsidR="0047197E" w:rsidRPr="00985923" w:rsidRDefault="0047197E" w:rsidP="0047197E">
            <w:pPr>
              <w:pStyle w:val="Pagrindinistekstas2"/>
              <w:shd w:val="clear" w:color="auto" w:fill="auto"/>
              <w:tabs>
                <w:tab w:val="left" w:pos="447"/>
              </w:tabs>
              <w:spacing w:line="248" w:lineRule="exact"/>
              <w:ind w:firstLine="0"/>
            </w:pPr>
            <w:r w:rsidRPr="00B7141E">
              <w:t>Būtina pateikti kartu su pasiūlymu</w:t>
            </w:r>
          </w:p>
        </w:tc>
        <w:tc>
          <w:tcPr>
            <w:tcW w:w="3577" w:type="dxa"/>
            <w:shd w:val="clear" w:color="auto" w:fill="FFFFFF"/>
          </w:tcPr>
          <w:p w14:paraId="287B11DE" w14:textId="77777777" w:rsidR="0047197E" w:rsidRDefault="00B7073C" w:rsidP="0047197E">
            <w:pPr>
              <w:rPr>
                <w:sz w:val="20"/>
                <w:lang w:eastAsia="lt-LT"/>
              </w:rPr>
            </w:pPr>
            <w:r w:rsidRPr="00B7141E">
              <w:rPr>
                <w:sz w:val="20"/>
                <w:lang w:eastAsia="lt-LT"/>
              </w:rPr>
              <w:t>Brošiūra: S5 DKA naudojimo instrukcija</w:t>
            </w:r>
            <w:r w:rsidR="00B7141E" w:rsidRPr="00B7141E">
              <w:rPr>
                <w:sz w:val="20"/>
                <w:lang w:eastAsia="lt-LT"/>
              </w:rPr>
              <w:t>.</w:t>
            </w:r>
          </w:p>
          <w:p w14:paraId="50644C79" w14:textId="6DC97BEF" w:rsidR="00B7141E" w:rsidRPr="00B7141E" w:rsidRDefault="00B7141E" w:rsidP="0047197E">
            <w:pPr>
              <w:rPr>
                <w:sz w:val="20"/>
                <w:lang w:eastAsia="lt-LT"/>
              </w:rPr>
            </w:pPr>
            <w:r w:rsidRPr="00B7141E">
              <w:rPr>
                <w:bCs/>
                <w:sz w:val="20"/>
                <w:lang w:eastAsia="lt-LT"/>
              </w:rPr>
              <w:t>Brošiūra: S</w:t>
            </w:r>
            <w:r w:rsidRPr="00B7141E">
              <w:rPr>
                <w:bCs/>
                <w:sz w:val="20"/>
                <w:lang w:val="en-US" w:eastAsia="lt-LT"/>
              </w:rPr>
              <w:t>5_ENG_V5.</w:t>
            </w:r>
          </w:p>
          <w:p w14:paraId="0CCEF54E" w14:textId="77777777" w:rsidR="00B7141E" w:rsidRPr="00B7141E" w:rsidRDefault="00B7141E" w:rsidP="0047197E">
            <w:pPr>
              <w:rPr>
                <w:bCs/>
                <w:sz w:val="20"/>
                <w:lang w:val="en-US" w:eastAsia="lt-LT"/>
              </w:rPr>
            </w:pPr>
            <w:r w:rsidRPr="00B7141E">
              <w:rPr>
                <w:bCs/>
                <w:sz w:val="20"/>
                <w:lang w:eastAsia="lt-LT"/>
              </w:rPr>
              <w:t>Brošiūra: connect_clinical_en</w:t>
            </w:r>
            <w:r w:rsidRPr="00B7141E">
              <w:rPr>
                <w:bCs/>
                <w:sz w:val="20"/>
                <w:lang w:val="en-US" w:eastAsia="lt-LT"/>
              </w:rPr>
              <w:t>.</w:t>
            </w:r>
          </w:p>
          <w:p w14:paraId="5A834B34" w14:textId="7AA5566C" w:rsidR="00B7141E" w:rsidRPr="00B7073C" w:rsidRDefault="00B7141E" w:rsidP="0047197E">
            <w:pPr>
              <w:rPr>
                <w:rFonts w:eastAsiaTheme="minorHAnsi"/>
                <w:color w:val="FF0000"/>
                <w:sz w:val="20"/>
                <w:szCs w:val="20"/>
              </w:rPr>
            </w:pPr>
            <w:proofErr w:type="spellStart"/>
            <w:r w:rsidRPr="00B7141E">
              <w:rPr>
                <w:rFonts w:eastAsiaTheme="minorHAnsi"/>
                <w:sz w:val="20"/>
                <w:szCs w:val="20"/>
                <w:lang w:val="en-US"/>
              </w:rPr>
              <w:t>Brošiūra</w:t>
            </w:r>
            <w:proofErr w:type="spellEnd"/>
            <w:r w:rsidRPr="00B7141E">
              <w:rPr>
                <w:rFonts w:eastAsiaTheme="minorHAns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7141E">
              <w:rPr>
                <w:rFonts w:eastAsiaTheme="minorHAnsi"/>
                <w:sz w:val="20"/>
                <w:szCs w:val="20"/>
                <w:lang w:val="en-US"/>
              </w:rPr>
              <w:t>Mechaninis</w:t>
            </w:r>
            <w:proofErr w:type="spellEnd"/>
            <w:r w:rsidRPr="00B7141E">
              <w:rPr>
                <w:rFonts w:eastAsia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141E">
              <w:rPr>
                <w:rFonts w:eastAsiaTheme="minorHAnsi"/>
                <w:sz w:val="20"/>
                <w:szCs w:val="20"/>
                <w:lang w:val="en-US"/>
              </w:rPr>
              <w:t>duju</w:t>
            </w:r>
            <w:proofErr w:type="spellEnd"/>
            <w:r w:rsidRPr="00B7141E">
              <w:rPr>
                <w:rFonts w:eastAsia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141E">
              <w:rPr>
                <w:rFonts w:eastAsiaTheme="minorHAnsi"/>
                <w:sz w:val="20"/>
                <w:szCs w:val="20"/>
                <w:lang w:val="en-US"/>
              </w:rPr>
              <w:t>maisytuvas</w:t>
            </w:r>
            <w:proofErr w:type="spellEnd"/>
            <w:r w:rsidRPr="00B7141E">
              <w:rPr>
                <w:rFonts w:eastAsiaTheme="minorHAnsi"/>
                <w:sz w:val="20"/>
                <w:szCs w:val="20"/>
                <w:lang w:val="en-US"/>
              </w:rPr>
              <w:t>.</w:t>
            </w:r>
          </w:p>
        </w:tc>
      </w:tr>
      <w:tr w:rsidR="0047197E" w:rsidRPr="00312F52" w14:paraId="0CE188B1" w14:textId="77777777" w:rsidTr="009C4B2E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67" w:type="dxa"/>
            <w:shd w:val="clear" w:color="auto" w:fill="FFFFFF"/>
          </w:tcPr>
          <w:p w14:paraId="7666EF40" w14:textId="77777777" w:rsidR="0047197E" w:rsidRPr="00C8028E" w:rsidRDefault="0047197E" w:rsidP="0047197E">
            <w:pPr>
              <w:numPr>
                <w:ilvl w:val="0"/>
                <w:numId w:val="7"/>
              </w:numPr>
              <w:spacing w:before="20" w:after="20"/>
              <w:ind w:right="-108"/>
              <w:rPr>
                <w:noProof/>
                <w:sz w:val="20"/>
                <w:szCs w:val="22"/>
              </w:rPr>
            </w:pPr>
          </w:p>
        </w:tc>
        <w:tc>
          <w:tcPr>
            <w:tcW w:w="2802" w:type="dxa"/>
            <w:shd w:val="clear" w:color="auto" w:fill="auto"/>
          </w:tcPr>
          <w:p w14:paraId="65F55851" w14:textId="77777777" w:rsidR="0047197E" w:rsidRPr="00414934" w:rsidRDefault="0047197E" w:rsidP="0047197E">
            <w:pPr>
              <w:pStyle w:val="Pagrindinistekstas2"/>
              <w:shd w:val="clear" w:color="auto" w:fill="auto"/>
              <w:spacing w:line="200" w:lineRule="exact"/>
              <w:ind w:left="60" w:firstLine="0"/>
            </w:pPr>
            <w:r>
              <w:t>Vartotojo instrukcija</w:t>
            </w:r>
            <w:r>
              <w:rPr>
                <w:rStyle w:val="Pagrindinistekstas1"/>
              </w:rPr>
              <w:t xml:space="preserve"> su vertimu į lietuvių kalbą</w:t>
            </w:r>
          </w:p>
        </w:tc>
        <w:tc>
          <w:tcPr>
            <w:tcW w:w="3686" w:type="dxa"/>
            <w:shd w:val="clear" w:color="auto" w:fill="FFFFFF"/>
          </w:tcPr>
          <w:p w14:paraId="104A1530" w14:textId="77777777" w:rsidR="0047197E" w:rsidRPr="00414934" w:rsidRDefault="0047197E" w:rsidP="0047197E">
            <w:pPr>
              <w:pStyle w:val="Pagrindinistekstas2"/>
              <w:shd w:val="clear" w:color="auto" w:fill="auto"/>
              <w:spacing w:line="248" w:lineRule="exact"/>
              <w:ind w:left="60" w:firstLine="0"/>
            </w:pPr>
            <w:r>
              <w:t>Būtina pateikti kartu su pasiūlymu</w:t>
            </w:r>
          </w:p>
        </w:tc>
        <w:tc>
          <w:tcPr>
            <w:tcW w:w="3577" w:type="dxa"/>
            <w:shd w:val="clear" w:color="auto" w:fill="FFFFFF"/>
          </w:tcPr>
          <w:p w14:paraId="70A8771E" w14:textId="7820075A" w:rsidR="0047197E" w:rsidRPr="00B7141E" w:rsidRDefault="00B7141E" w:rsidP="0021238B">
            <w:pPr>
              <w:rPr>
                <w:sz w:val="20"/>
                <w:lang w:eastAsia="lt-LT"/>
              </w:rPr>
            </w:pPr>
            <w:r w:rsidRPr="00B7141E">
              <w:rPr>
                <w:sz w:val="20"/>
                <w:lang w:eastAsia="lt-LT"/>
              </w:rPr>
              <w:t>Pateikiama</w:t>
            </w:r>
            <w:r w:rsidR="00B7073C" w:rsidRPr="00B7141E">
              <w:rPr>
                <w:sz w:val="20"/>
                <w:lang w:eastAsia="lt-LT"/>
              </w:rPr>
              <w:t xml:space="preserve"> </w:t>
            </w:r>
            <w:r w:rsidR="0021238B" w:rsidRPr="00B7141E">
              <w:rPr>
                <w:sz w:val="20"/>
                <w:lang w:eastAsia="lt-LT"/>
              </w:rPr>
              <w:t>instrukcij</w:t>
            </w:r>
            <w:r w:rsidRPr="00B7141E">
              <w:rPr>
                <w:sz w:val="20"/>
                <w:lang w:eastAsia="lt-LT"/>
              </w:rPr>
              <w:t>a</w:t>
            </w:r>
            <w:r w:rsidR="00B7073C" w:rsidRPr="00B7141E">
              <w:rPr>
                <w:sz w:val="20"/>
                <w:lang w:eastAsia="lt-LT"/>
              </w:rPr>
              <w:t xml:space="preserve"> lietuvių kalba</w:t>
            </w:r>
            <w:r w:rsidRPr="00B7141E">
              <w:rPr>
                <w:sz w:val="20"/>
                <w:lang w:eastAsia="lt-LT"/>
              </w:rPr>
              <w:t>:</w:t>
            </w:r>
          </w:p>
          <w:p w14:paraId="051B8C49" w14:textId="253876D9" w:rsidR="00B7141E" w:rsidRPr="00B7141E" w:rsidRDefault="00B7141E" w:rsidP="0021238B">
            <w:pPr>
              <w:rPr>
                <w:sz w:val="20"/>
                <w:lang w:eastAsia="lt-LT"/>
              </w:rPr>
            </w:pPr>
            <w:r w:rsidRPr="00B7141E">
              <w:rPr>
                <w:sz w:val="20"/>
                <w:lang w:eastAsia="lt-LT"/>
              </w:rPr>
              <w:t>Brošiūra: S5 DKA naudojimo instrukcija.</w:t>
            </w:r>
          </w:p>
        </w:tc>
      </w:tr>
    </w:tbl>
    <w:p w14:paraId="47911E76" w14:textId="77777777" w:rsidR="00423ACC" w:rsidRDefault="00423ACC" w:rsidP="00AD29D2">
      <w:pPr>
        <w:widowControl w:val="0"/>
        <w:rPr>
          <w:b/>
        </w:rPr>
      </w:pPr>
      <w:bookmarkStart w:id="0" w:name="_GoBack"/>
      <w:bookmarkEnd w:id="0"/>
    </w:p>
    <w:sectPr w:rsidR="00423ACC" w:rsidSect="007A32AE">
      <w:footerReference w:type="default" r:id="rId11"/>
      <w:pgSz w:w="11906" w:h="16838" w:code="9"/>
      <w:pgMar w:top="851" w:right="567" w:bottom="426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E5756" w14:textId="77777777" w:rsidR="00F4362E" w:rsidRDefault="00F4362E" w:rsidP="00846BA9">
      <w:r>
        <w:separator/>
      </w:r>
    </w:p>
  </w:endnote>
  <w:endnote w:type="continuationSeparator" w:id="0">
    <w:p w14:paraId="3BE97E79" w14:textId="77777777" w:rsidR="00F4362E" w:rsidRDefault="00F4362E" w:rsidP="0084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2B2ABC" w14:textId="77777777" w:rsidR="00F4362E" w:rsidRDefault="00F4362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141E">
      <w:rPr>
        <w:noProof/>
      </w:rPr>
      <w:t>8</w:t>
    </w:r>
    <w:r>
      <w:rPr>
        <w:noProof/>
      </w:rPr>
      <w:fldChar w:fldCharType="end"/>
    </w:r>
  </w:p>
  <w:p w14:paraId="1F137878" w14:textId="77777777" w:rsidR="00F4362E" w:rsidRDefault="00F4362E">
    <w:pPr>
      <w:pStyle w:val="Footer"/>
    </w:pPr>
  </w:p>
  <w:p w14:paraId="490144F9" w14:textId="77777777" w:rsidR="00F4362E" w:rsidRDefault="00F4362E"/>
  <w:p w14:paraId="50BFD2D5" w14:textId="77777777" w:rsidR="00F4362E" w:rsidRDefault="00F4362E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A79A6" w14:textId="77777777" w:rsidR="00F4362E" w:rsidRDefault="00F4362E" w:rsidP="00846BA9">
      <w:r>
        <w:separator/>
      </w:r>
    </w:p>
  </w:footnote>
  <w:footnote w:type="continuationSeparator" w:id="0">
    <w:p w14:paraId="17347E07" w14:textId="77777777" w:rsidR="00F4362E" w:rsidRDefault="00F4362E" w:rsidP="00846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9A7C0C98"/>
    <w:lvl w:ilvl="0">
      <w:start w:val="1"/>
      <w:numFmt w:val="decimal"/>
      <w:pStyle w:val="Subtitle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</w:abstractNum>
  <w:abstractNum w:abstractNumId="5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283031"/>
    <w:multiLevelType w:val="hybridMultilevel"/>
    <w:tmpl w:val="6B42475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B3D45D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1F70C77"/>
    <w:multiLevelType w:val="hybridMultilevel"/>
    <w:tmpl w:val="E9DE97E0"/>
    <w:lvl w:ilvl="0" w:tplc="AF2A7B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7A5B4F"/>
    <w:multiLevelType w:val="hybridMultilevel"/>
    <w:tmpl w:val="324256B4"/>
    <w:lvl w:ilvl="0" w:tplc="BE7E6F3E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55F3612"/>
    <w:multiLevelType w:val="multilevel"/>
    <w:tmpl w:val="CDA241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2C0720F"/>
    <w:multiLevelType w:val="hybridMultilevel"/>
    <w:tmpl w:val="1A126A54"/>
    <w:lvl w:ilvl="0" w:tplc="8DB6FFAE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94" w:hanging="360"/>
      </w:pPr>
    </w:lvl>
    <w:lvl w:ilvl="2" w:tplc="0427001B" w:tentative="1">
      <w:start w:val="1"/>
      <w:numFmt w:val="lowerRoman"/>
      <w:lvlText w:val="%3."/>
      <w:lvlJc w:val="right"/>
      <w:pPr>
        <w:ind w:left="1814" w:hanging="180"/>
      </w:pPr>
    </w:lvl>
    <w:lvl w:ilvl="3" w:tplc="0427000F" w:tentative="1">
      <w:start w:val="1"/>
      <w:numFmt w:val="decimal"/>
      <w:lvlText w:val="%4."/>
      <w:lvlJc w:val="left"/>
      <w:pPr>
        <w:ind w:left="2534" w:hanging="360"/>
      </w:pPr>
    </w:lvl>
    <w:lvl w:ilvl="4" w:tplc="04270019" w:tentative="1">
      <w:start w:val="1"/>
      <w:numFmt w:val="lowerLetter"/>
      <w:lvlText w:val="%5."/>
      <w:lvlJc w:val="left"/>
      <w:pPr>
        <w:ind w:left="3254" w:hanging="360"/>
      </w:pPr>
    </w:lvl>
    <w:lvl w:ilvl="5" w:tplc="0427001B" w:tentative="1">
      <w:start w:val="1"/>
      <w:numFmt w:val="lowerRoman"/>
      <w:lvlText w:val="%6."/>
      <w:lvlJc w:val="right"/>
      <w:pPr>
        <w:ind w:left="3974" w:hanging="180"/>
      </w:pPr>
    </w:lvl>
    <w:lvl w:ilvl="6" w:tplc="0427000F" w:tentative="1">
      <w:start w:val="1"/>
      <w:numFmt w:val="decimal"/>
      <w:lvlText w:val="%7."/>
      <w:lvlJc w:val="left"/>
      <w:pPr>
        <w:ind w:left="4694" w:hanging="360"/>
      </w:pPr>
    </w:lvl>
    <w:lvl w:ilvl="7" w:tplc="04270019" w:tentative="1">
      <w:start w:val="1"/>
      <w:numFmt w:val="lowerLetter"/>
      <w:lvlText w:val="%8."/>
      <w:lvlJc w:val="left"/>
      <w:pPr>
        <w:ind w:left="5414" w:hanging="360"/>
      </w:pPr>
    </w:lvl>
    <w:lvl w:ilvl="8" w:tplc="0427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1">
    <w:nsid w:val="148604DE"/>
    <w:multiLevelType w:val="hybridMultilevel"/>
    <w:tmpl w:val="BF6AEF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B87F4B"/>
    <w:multiLevelType w:val="hybridMultilevel"/>
    <w:tmpl w:val="E6025A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6C1357"/>
    <w:multiLevelType w:val="hybridMultilevel"/>
    <w:tmpl w:val="C1961C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FA5CA9"/>
    <w:multiLevelType w:val="hybridMultilevel"/>
    <w:tmpl w:val="67F20670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674046B"/>
    <w:multiLevelType w:val="hybridMultilevel"/>
    <w:tmpl w:val="EA02D2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3E1739"/>
    <w:multiLevelType w:val="hybridMultilevel"/>
    <w:tmpl w:val="A17CB956"/>
    <w:lvl w:ilvl="0" w:tplc="AF2A7B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951FA8"/>
    <w:multiLevelType w:val="hybridMultilevel"/>
    <w:tmpl w:val="E4A8ACDC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E3462EC"/>
    <w:multiLevelType w:val="hybridMultilevel"/>
    <w:tmpl w:val="45B49BD6"/>
    <w:lvl w:ilvl="0" w:tplc="0427000F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9">
    <w:nsid w:val="1E7B79E4"/>
    <w:multiLevelType w:val="hybridMultilevel"/>
    <w:tmpl w:val="08E82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0AF2246"/>
    <w:multiLevelType w:val="hybridMultilevel"/>
    <w:tmpl w:val="47A045C0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0CE41AE"/>
    <w:multiLevelType w:val="multilevel"/>
    <w:tmpl w:val="227C78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1394B4D"/>
    <w:multiLevelType w:val="hybridMultilevel"/>
    <w:tmpl w:val="FBEAE76A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16F63AE"/>
    <w:multiLevelType w:val="multilevel"/>
    <w:tmpl w:val="3CEEE6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44F1614"/>
    <w:multiLevelType w:val="hybridMultilevel"/>
    <w:tmpl w:val="515A56C0"/>
    <w:lvl w:ilvl="0" w:tplc="0427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44F2175"/>
    <w:multiLevelType w:val="hybridMultilevel"/>
    <w:tmpl w:val="960E0E82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249A69FF"/>
    <w:multiLevelType w:val="multilevel"/>
    <w:tmpl w:val="6E8680DE"/>
    <w:lvl w:ilvl="0">
      <w:start w:val="1"/>
      <w:numFmt w:val="decimal"/>
      <w:lvlText w:val="%1."/>
      <w:lvlJc w:val="left"/>
      <w:pPr>
        <w:ind w:left="1103" w:hanging="360"/>
      </w:pPr>
    </w:lvl>
    <w:lvl w:ilvl="1">
      <w:start w:val="1"/>
      <w:numFmt w:val="lowerLetter"/>
      <w:lvlText w:val="%2."/>
      <w:lvlJc w:val="left"/>
      <w:pPr>
        <w:ind w:left="1823" w:hanging="360"/>
      </w:pPr>
    </w:lvl>
    <w:lvl w:ilvl="2">
      <w:start w:val="1"/>
      <w:numFmt w:val="lowerRoman"/>
      <w:lvlText w:val="%3."/>
      <w:lvlJc w:val="right"/>
      <w:pPr>
        <w:ind w:left="2543" w:hanging="180"/>
      </w:pPr>
    </w:lvl>
    <w:lvl w:ilvl="3">
      <w:start w:val="1"/>
      <w:numFmt w:val="decimal"/>
      <w:lvlText w:val="%4."/>
      <w:lvlJc w:val="left"/>
      <w:pPr>
        <w:ind w:left="3263" w:hanging="360"/>
      </w:pPr>
    </w:lvl>
    <w:lvl w:ilvl="4">
      <w:start w:val="1"/>
      <w:numFmt w:val="lowerLetter"/>
      <w:lvlText w:val="%5."/>
      <w:lvlJc w:val="left"/>
      <w:pPr>
        <w:ind w:left="3983" w:hanging="360"/>
      </w:pPr>
    </w:lvl>
    <w:lvl w:ilvl="5">
      <w:start w:val="1"/>
      <w:numFmt w:val="lowerRoman"/>
      <w:lvlText w:val="%6."/>
      <w:lvlJc w:val="right"/>
      <w:pPr>
        <w:ind w:left="4703" w:hanging="180"/>
      </w:pPr>
    </w:lvl>
    <w:lvl w:ilvl="6">
      <w:start w:val="1"/>
      <w:numFmt w:val="decimal"/>
      <w:lvlText w:val="%7."/>
      <w:lvlJc w:val="left"/>
      <w:pPr>
        <w:ind w:left="5423" w:hanging="360"/>
      </w:pPr>
    </w:lvl>
    <w:lvl w:ilvl="7">
      <w:start w:val="1"/>
      <w:numFmt w:val="lowerLetter"/>
      <w:lvlText w:val="%8."/>
      <w:lvlJc w:val="left"/>
      <w:pPr>
        <w:ind w:left="6143" w:hanging="360"/>
      </w:pPr>
    </w:lvl>
    <w:lvl w:ilvl="8">
      <w:start w:val="1"/>
      <w:numFmt w:val="lowerRoman"/>
      <w:lvlText w:val="%9."/>
      <w:lvlJc w:val="right"/>
      <w:pPr>
        <w:ind w:left="6863" w:hanging="180"/>
      </w:pPr>
    </w:lvl>
  </w:abstractNum>
  <w:abstractNum w:abstractNumId="27">
    <w:nsid w:val="26222572"/>
    <w:multiLevelType w:val="hybridMultilevel"/>
    <w:tmpl w:val="90C691AE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7CB52E6"/>
    <w:multiLevelType w:val="hybridMultilevel"/>
    <w:tmpl w:val="D23CC032"/>
    <w:lvl w:ilvl="0" w:tplc="E4482F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28B13F31"/>
    <w:multiLevelType w:val="hybridMultilevel"/>
    <w:tmpl w:val="D7489F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9BE1369"/>
    <w:multiLevelType w:val="hybridMultilevel"/>
    <w:tmpl w:val="6604472A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AAD6A2A"/>
    <w:multiLevelType w:val="hybridMultilevel"/>
    <w:tmpl w:val="1428BB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B1172B6"/>
    <w:multiLevelType w:val="hybridMultilevel"/>
    <w:tmpl w:val="F4646BDC"/>
    <w:lvl w:ilvl="0" w:tplc="71786C1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2B255DF3"/>
    <w:multiLevelType w:val="multilevel"/>
    <w:tmpl w:val="D5A01D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EB33A8C"/>
    <w:multiLevelType w:val="hybridMultilevel"/>
    <w:tmpl w:val="DE1A45B2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2F7551E2"/>
    <w:multiLevelType w:val="hybridMultilevel"/>
    <w:tmpl w:val="80664B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1442EE4"/>
    <w:multiLevelType w:val="hybridMultilevel"/>
    <w:tmpl w:val="1510813A"/>
    <w:lvl w:ilvl="0" w:tplc="BBA680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36720F3"/>
    <w:multiLevelType w:val="hybridMultilevel"/>
    <w:tmpl w:val="86422B16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3406045D"/>
    <w:multiLevelType w:val="hybridMultilevel"/>
    <w:tmpl w:val="866E91C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6BF7290"/>
    <w:multiLevelType w:val="hybridMultilevel"/>
    <w:tmpl w:val="CFAED3C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7F029E2"/>
    <w:multiLevelType w:val="hybridMultilevel"/>
    <w:tmpl w:val="6B42475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B3D45D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A587B5E"/>
    <w:multiLevelType w:val="hybridMultilevel"/>
    <w:tmpl w:val="6A9ED22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3AEC2B18"/>
    <w:multiLevelType w:val="multilevel"/>
    <w:tmpl w:val="6854EE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4"/>
      <w:numFmt w:val="decimal"/>
      <w:pStyle w:val="a"/>
      <w:lvlText w:val="%1.%2.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3">
    <w:nsid w:val="3EE766A0"/>
    <w:multiLevelType w:val="hybridMultilevel"/>
    <w:tmpl w:val="9FF28CB2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3FCC4105"/>
    <w:multiLevelType w:val="hybridMultilevel"/>
    <w:tmpl w:val="CA1048BE"/>
    <w:lvl w:ilvl="0" w:tplc="8DB6FFAE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94" w:hanging="360"/>
      </w:pPr>
    </w:lvl>
    <w:lvl w:ilvl="2" w:tplc="0427001B" w:tentative="1">
      <w:start w:val="1"/>
      <w:numFmt w:val="lowerRoman"/>
      <w:lvlText w:val="%3."/>
      <w:lvlJc w:val="right"/>
      <w:pPr>
        <w:ind w:left="1814" w:hanging="180"/>
      </w:pPr>
    </w:lvl>
    <w:lvl w:ilvl="3" w:tplc="0427000F" w:tentative="1">
      <w:start w:val="1"/>
      <w:numFmt w:val="decimal"/>
      <w:lvlText w:val="%4."/>
      <w:lvlJc w:val="left"/>
      <w:pPr>
        <w:ind w:left="2534" w:hanging="360"/>
      </w:pPr>
    </w:lvl>
    <w:lvl w:ilvl="4" w:tplc="04270019" w:tentative="1">
      <w:start w:val="1"/>
      <w:numFmt w:val="lowerLetter"/>
      <w:lvlText w:val="%5."/>
      <w:lvlJc w:val="left"/>
      <w:pPr>
        <w:ind w:left="3254" w:hanging="360"/>
      </w:pPr>
    </w:lvl>
    <w:lvl w:ilvl="5" w:tplc="0427001B" w:tentative="1">
      <w:start w:val="1"/>
      <w:numFmt w:val="lowerRoman"/>
      <w:lvlText w:val="%6."/>
      <w:lvlJc w:val="right"/>
      <w:pPr>
        <w:ind w:left="3974" w:hanging="180"/>
      </w:pPr>
    </w:lvl>
    <w:lvl w:ilvl="6" w:tplc="0427000F" w:tentative="1">
      <w:start w:val="1"/>
      <w:numFmt w:val="decimal"/>
      <w:lvlText w:val="%7."/>
      <w:lvlJc w:val="left"/>
      <w:pPr>
        <w:ind w:left="4694" w:hanging="360"/>
      </w:pPr>
    </w:lvl>
    <w:lvl w:ilvl="7" w:tplc="04270019" w:tentative="1">
      <w:start w:val="1"/>
      <w:numFmt w:val="lowerLetter"/>
      <w:lvlText w:val="%8."/>
      <w:lvlJc w:val="left"/>
      <w:pPr>
        <w:ind w:left="5414" w:hanging="360"/>
      </w:pPr>
    </w:lvl>
    <w:lvl w:ilvl="8" w:tplc="0427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5">
    <w:nsid w:val="402765F4"/>
    <w:multiLevelType w:val="hybridMultilevel"/>
    <w:tmpl w:val="643CD4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2C25B16"/>
    <w:multiLevelType w:val="hybridMultilevel"/>
    <w:tmpl w:val="EA02D2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3624DB5"/>
    <w:multiLevelType w:val="hybridMultilevel"/>
    <w:tmpl w:val="464C54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56F78D3"/>
    <w:multiLevelType w:val="hybridMultilevel"/>
    <w:tmpl w:val="5D62FE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5A34665"/>
    <w:multiLevelType w:val="multilevel"/>
    <w:tmpl w:val="EB2C9C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46003610"/>
    <w:multiLevelType w:val="hybridMultilevel"/>
    <w:tmpl w:val="FE6E57DC"/>
    <w:lvl w:ilvl="0" w:tplc="0427000F">
      <w:start w:val="1"/>
      <w:numFmt w:val="decimal"/>
      <w:lvlText w:val="%1."/>
      <w:lvlJc w:val="left"/>
      <w:pPr>
        <w:ind w:left="732" w:hanging="360"/>
      </w:pPr>
    </w:lvl>
    <w:lvl w:ilvl="1" w:tplc="04270019" w:tentative="1">
      <w:start w:val="1"/>
      <w:numFmt w:val="lowerLetter"/>
      <w:lvlText w:val="%2."/>
      <w:lvlJc w:val="left"/>
      <w:pPr>
        <w:ind w:left="1452" w:hanging="360"/>
      </w:pPr>
    </w:lvl>
    <w:lvl w:ilvl="2" w:tplc="0427001B" w:tentative="1">
      <w:start w:val="1"/>
      <w:numFmt w:val="lowerRoman"/>
      <w:lvlText w:val="%3."/>
      <w:lvlJc w:val="right"/>
      <w:pPr>
        <w:ind w:left="2172" w:hanging="180"/>
      </w:pPr>
    </w:lvl>
    <w:lvl w:ilvl="3" w:tplc="0427000F" w:tentative="1">
      <w:start w:val="1"/>
      <w:numFmt w:val="decimal"/>
      <w:lvlText w:val="%4."/>
      <w:lvlJc w:val="left"/>
      <w:pPr>
        <w:ind w:left="2892" w:hanging="360"/>
      </w:pPr>
    </w:lvl>
    <w:lvl w:ilvl="4" w:tplc="04270019" w:tentative="1">
      <w:start w:val="1"/>
      <w:numFmt w:val="lowerLetter"/>
      <w:lvlText w:val="%5."/>
      <w:lvlJc w:val="left"/>
      <w:pPr>
        <w:ind w:left="3612" w:hanging="360"/>
      </w:pPr>
    </w:lvl>
    <w:lvl w:ilvl="5" w:tplc="0427001B" w:tentative="1">
      <w:start w:val="1"/>
      <w:numFmt w:val="lowerRoman"/>
      <w:lvlText w:val="%6."/>
      <w:lvlJc w:val="right"/>
      <w:pPr>
        <w:ind w:left="4332" w:hanging="180"/>
      </w:pPr>
    </w:lvl>
    <w:lvl w:ilvl="6" w:tplc="0427000F" w:tentative="1">
      <w:start w:val="1"/>
      <w:numFmt w:val="decimal"/>
      <w:lvlText w:val="%7."/>
      <w:lvlJc w:val="left"/>
      <w:pPr>
        <w:ind w:left="5052" w:hanging="360"/>
      </w:pPr>
    </w:lvl>
    <w:lvl w:ilvl="7" w:tplc="04270019" w:tentative="1">
      <w:start w:val="1"/>
      <w:numFmt w:val="lowerLetter"/>
      <w:lvlText w:val="%8."/>
      <w:lvlJc w:val="left"/>
      <w:pPr>
        <w:ind w:left="5772" w:hanging="360"/>
      </w:pPr>
    </w:lvl>
    <w:lvl w:ilvl="8" w:tplc="0427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51">
    <w:nsid w:val="4683549B"/>
    <w:multiLevelType w:val="hybridMultilevel"/>
    <w:tmpl w:val="9ADECFDC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4BE148ED"/>
    <w:multiLevelType w:val="hybridMultilevel"/>
    <w:tmpl w:val="D960EAA2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4DFC087E"/>
    <w:multiLevelType w:val="hybridMultilevel"/>
    <w:tmpl w:val="149CF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05D422B"/>
    <w:multiLevelType w:val="hybridMultilevel"/>
    <w:tmpl w:val="F95AB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08834F3"/>
    <w:multiLevelType w:val="hybridMultilevel"/>
    <w:tmpl w:val="CC6E3106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51643A0D"/>
    <w:multiLevelType w:val="hybridMultilevel"/>
    <w:tmpl w:val="BDF86C3E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51D35C28"/>
    <w:multiLevelType w:val="hybridMultilevel"/>
    <w:tmpl w:val="86BA0B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2671000"/>
    <w:multiLevelType w:val="hybridMultilevel"/>
    <w:tmpl w:val="4942F338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4311D92"/>
    <w:multiLevelType w:val="hybridMultilevel"/>
    <w:tmpl w:val="01A0A4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54D3FC6"/>
    <w:multiLevelType w:val="hybridMultilevel"/>
    <w:tmpl w:val="EA02D2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710493C"/>
    <w:multiLevelType w:val="hybridMultilevel"/>
    <w:tmpl w:val="138637EA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580B73E1"/>
    <w:multiLevelType w:val="hybridMultilevel"/>
    <w:tmpl w:val="EA02D2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8947AF7"/>
    <w:multiLevelType w:val="hybridMultilevel"/>
    <w:tmpl w:val="8CAAEA28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595B2EF2"/>
    <w:multiLevelType w:val="multilevel"/>
    <w:tmpl w:val="F21827F0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>
    <w:nsid w:val="5F9D56AE"/>
    <w:multiLevelType w:val="multilevel"/>
    <w:tmpl w:val="8872F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5FD952D9"/>
    <w:multiLevelType w:val="hybridMultilevel"/>
    <w:tmpl w:val="D46234C8"/>
    <w:lvl w:ilvl="0" w:tplc="314A3B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66230824"/>
    <w:multiLevelType w:val="hybridMultilevel"/>
    <w:tmpl w:val="BAF49B38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66243CED"/>
    <w:multiLevelType w:val="hybridMultilevel"/>
    <w:tmpl w:val="EA02D2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7EE70AC"/>
    <w:multiLevelType w:val="hybridMultilevel"/>
    <w:tmpl w:val="324256B4"/>
    <w:lvl w:ilvl="0" w:tplc="BE7E6F3E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6BAE323D"/>
    <w:multiLevelType w:val="hybridMultilevel"/>
    <w:tmpl w:val="30F8FFE8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6DDE32BF"/>
    <w:multiLevelType w:val="hybridMultilevel"/>
    <w:tmpl w:val="5F942DC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E47711C"/>
    <w:multiLevelType w:val="hybridMultilevel"/>
    <w:tmpl w:val="16F2C4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>
    <w:nsid w:val="6FA44336"/>
    <w:multiLevelType w:val="hybridMultilevel"/>
    <w:tmpl w:val="836A0FAA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03F7188"/>
    <w:multiLevelType w:val="multilevel"/>
    <w:tmpl w:val="1B7262FA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>
    <w:nsid w:val="71866FBB"/>
    <w:multiLevelType w:val="hybridMultilevel"/>
    <w:tmpl w:val="2C6CAC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>
    <w:nsid w:val="74913585"/>
    <w:multiLevelType w:val="hybridMultilevel"/>
    <w:tmpl w:val="C26EB0F4"/>
    <w:lvl w:ilvl="0" w:tplc="314A3B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76666D98"/>
    <w:multiLevelType w:val="hybridMultilevel"/>
    <w:tmpl w:val="2A1AA4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8425E4D"/>
    <w:multiLevelType w:val="hybridMultilevel"/>
    <w:tmpl w:val="11FE7F80"/>
    <w:lvl w:ilvl="0" w:tplc="9C74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788B4071"/>
    <w:multiLevelType w:val="hybridMultilevel"/>
    <w:tmpl w:val="324256B4"/>
    <w:lvl w:ilvl="0" w:tplc="BE7E6F3E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>
    <w:nsid w:val="795E54E8"/>
    <w:multiLevelType w:val="hybridMultilevel"/>
    <w:tmpl w:val="4FA4AB0A"/>
    <w:lvl w:ilvl="0" w:tplc="8DB6FFAE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94" w:hanging="360"/>
      </w:pPr>
    </w:lvl>
    <w:lvl w:ilvl="2" w:tplc="0427001B" w:tentative="1">
      <w:start w:val="1"/>
      <w:numFmt w:val="lowerRoman"/>
      <w:lvlText w:val="%3."/>
      <w:lvlJc w:val="right"/>
      <w:pPr>
        <w:ind w:left="1814" w:hanging="180"/>
      </w:pPr>
    </w:lvl>
    <w:lvl w:ilvl="3" w:tplc="0427000F" w:tentative="1">
      <w:start w:val="1"/>
      <w:numFmt w:val="decimal"/>
      <w:lvlText w:val="%4."/>
      <w:lvlJc w:val="left"/>
      <w:pPr>
        <w:ind w:left="2534" w:hanging="360"/>
      </w:pPr>
    </w:lvl>
    <w:lvl w:ilvl="4" w:tplc="04270019" w:tentative="1">
      <w:start w:val="1"/>
      <w:numFmt w:val="lowerLetter"/>
      <w:lvlText w:val="%5."/>
      <w:lvlJc w:val="left"/>
      <w:pPr>
        <w:ind w:left="3254" w:hanging="360"/>
      </w:pPr>
    </w:lvl>
    <w:lvl w:ilvl="5" w:tplc="0427001B" w:tentative="1">
      <w:start w:val="1"/>
      <w:numFmt w:val="lowerRoman"/>
      <w:lvlText w:val="%6."/>
      <w:lvlJc w:val="right"/>
      <w:pPr>
        <w:ind w:left="3974" w:hanging="180"/>
      </w:pPr>
    </w:lvl>
    <w:lvl w:ilvl="6" w:tplc="0427000F" w:tentative="1">
      <w:start w:val="1"/>
      <w:numFmt w:val="decimal"/>
      <w:lvlText w:val="%7."/>
      <w:lvlJc w:val="left"/>
      <w:pPr>
        <w:ind w:left="4694" w:hanging="360"/>
      </w:pPr>
    </w:lvl>
    <w:lvl w:ilvl="7" w:tplc="04270019" w:tentative="1">
      <w:start w:val="1"/>
      <w:numFmt w:val="lowerLetter"/>
      <w:lvlText w:val="%8."/>
      <w:lvlJc w:val="left"/>
      <w:pPr>
        <w:ind w:left="5414" w:hanging="360"/>
      </w:pPr>
    </w:lvl>
    <w:lvl w:ilvl="8" w:tplc="0427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0"/>
  </w:num>
  <w:num w:numId="2">
    <w:abstractNumId w:val="42"/>
  </w:num>
  <w:num w:numId="3">
    <w:abstractNumId w:val="65"/>
  </w:num>
  <w:num w:numId="4">
    <w:abstractNumId w:val="49"/>
  </w:num>
  <w:num w:numId="5">
    <w:abstractNumId w:val="23"/>
  </w:num>
  <w:num w:numId="6">
    <w:abstractNumId w:val="9"/>
  </w:num>
  <w:num w:numId="7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4"/>
  </w:num>
  <w:num w:numId="11">
    <w:abstractNumId w:val="80"/>
  </w:num>
  <w:num w:numId="12">
    <w:abstractNumId w:val="10"/>
  </w:num>
  <w:num w:numId="13">
    <w:abstractNumId w:val="44"/>
  </w:num>
  <w:num w:numId="14">
    <w:abstractNumId w:val="13"/>
  </w:num>
  <w:num w:numId="15">
    <w:abstractNumId w:val="12"/>
  </w:num>
  <w:num w:numId="16">
    <w:abstractNumId w:val="48"/>
  </w:num>
  <w:num w:numId="17">
    <w:abstractNumId w:val="71"/>
  </w:num>
  <w:num w:numId="18">
    <w:abstractNumId w:val="45"/>
  </w:num>
  <w:num w:numId="19">
    <w:abstractNumId w:val="38"/>
  </w:num>
  <w:num w:numId="20">
    <w:abstractNumId w:val="39"/>
  </w:num>
  <w:num w:numId="21">
    <w:abstractNumId w:val="59"/>
  </w:num>
  <w:num w:numId="22">
    <w:abstractNumId w:val="40"/>
  </w:num>
  <w:num w:numId="23">
    <w:abstractNumId w:val="50"/>
  </w:num>
  <w:num w:numId="24">
    <w:abstractNumId w:val="6"/>
  </w:num>
  <w:num w:numId="25">
    <w:abstractNumId w:val="75"/>
  </w:num>
  <w:num w:numId="26">
    <w:abstractNumId w:val="19"/>
  </w:num>
  <w:num w:numId="27">
    <w:abstractNumId w:val="72"/>
  </w:num>
  <w:num w:numId="28">
    <w:abstractNumId w:val="28"/>
  </w:num>
  <w:num w:numId="29">
    <w:abstractNumId w:val="21"/>
  </w:num>
  <w:num w:numId="30">
    <w:abstractNumId w:val="33"/>
  </w:num>
  <w:num w:numId="31">
    <w:abstractNumId w:val="26"/>
  </w:num>
  <w:num w:numId="32">
    <w:abstractNumId w:val="11"/>
  </w:num>
  <w:num w:numId="33">
    <w:abstractNumId w:val="57"/>
  </w:num>
  <w:num w:numId="34">
    <w:abstractNumId w:val="24"/>
  </w:num>
  <w:num w:numId="35">
    <w:abstractNumId w:val="52"/>
  </w:num>
  <w:num w:numId="36">
    <w:abstractNumId w:val="8"/>
  </w:num>
  <w:num w:numId="37">
    <w:abstractNumId w:val="69"/>
  </w:num>
  <w:num w:numId="38">
    <w:abstractNumId w:val="79"/>
  </w:num>
  <w:num w:numId="39">
    <w:abstractNumId w:val="18"/>
  </w:num>
  <w:num w:numId="40">
    <w:abstractNumId w:val="66"/>
  </w:num>
  <w:num w:numId="41">
    <w:abstractNumId w:val="76"/>
  </w:num>
  <w:num w:numId="42">
    <w:abstractNumId w:val="32"/>
  </w:num>
  <w:num w:numId="43">
    <w:abstractNumId w:val="36"/>
  </w:num>
  <w:num w:numId="44">
    <w:abstractNumId w:val="22"/>
  </w:num>
  <w:num w:numId="45">
    <w:abstractNumId w:val="20"/>
  </w:num>
  <w:num w:numId="46">
    <w:abstractNumId w:val="30"/>
  </w:num>
  <w:num w:numId="47">
    <w:abstractNumId w:val="78"/>
  </w:num>
  <w:num w:numId="48">
    <w:abstractNumId w:val="58"/>
  </w:num>
  <w:num w:numId="49">
    <w:abstractNumId w:val="61"/>
  </w:num>
  <w:num w:numId="50">
    <w:abstractNumId w:val="70"/>
  </w:num>
  <w:num w:numId="51">
    <w:abstractNumId w:val="73"/>
  </w:num>
  <w:num w:numId="52">
    <w:abstractNumId w:val="43"/>
  </w:num>
  <w:num w:numId="53">
    <w:abstractNumId w:val="25"/>
  </w:num>
  <w:num w:numId="54">
    <w:abstractNumId w:val="51"/>
  </w:num>
  <w:num w:numId="55">
    <w:abstractNumId w:val="55"/>
  </w:num>
  <w:num w:numId="56">
    <w:abstractNumId w:val="14"/>
  </w:num>
  <w:num w:numId="57">
    <w:abstractNumId w:val="27"/>
  </w:num>
  <w:num w:numId="58">
    <w:abstractNumId w:val="67"/>
  </w:num>
  <w:num w:numId="59">
    <w:abstractNumId w:val="34"/>
  </w:num>
  <w:num w:numId="60">
    <w:abstractNumId w:val="37"/>
  </w:num>
  <w:num w:numId="61">
    <w:abstractNumId w:val="63"/>
  </w:num>
  <w:num w:numId="62">
    <w:abstractNumId w:val="17"/>
  </w:num>
  <w:num w:numId="63">
    <w:abstractNumId w:val="56"/>
  </w:num>
  <w:num w:numId="64">
    <w:abstractNumId w:val="46"/>
  </w:num>
  <w:num w:numId="65">
    <w:abstractNumId w:val="7"/>
  </w:num>
  <w:num w:numId="66">
    <w:abstractNumId w:val="68"/>
  </w:num>
  <w:num w:numId="67">
    <w:abstractNumId w:val="15"/>
  </w:num>
  <w:num w:numId="68">
    <w:abstractNumId w:val="16"/>
  </w:num>
  <w:num w:numId="69">
    <w:abstractNumId w:val="62"/>
  </w:num>
  <w:num w:numId="70">
    <w:abstractNumId w:val="60"/>
  </w:num>
  <w:num w:numId="71">
    <w:abstractNumId w:val="77"/>
  </w:num>
  <w:num w:numId="72">
    <w:abstractNumId w:val="31"/>
  </w:num>
  <w:num w:numId="73">
    <w:abstractNumId w:val="35"/>
  </w:num>
  <w:num w:numId="74">
    <w:abstractNumId w:val="47"/>
  </w:num>
  <w:num w:numId="75">
    <w:abstractNumId w:val="29"/>
  </w:num>
  <w:num w:numId="76">
    <w:abstractNumId w:val="5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GrammaticalErrors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CDE"/>
    <w:rsid w:val="00001AA1"/>
    <w:rsid w:val="00002BFB"/>
    <w:rsid w:val="0000319B"/>
    <w:rsid w:val="00003AA9"/>
    <w:rsid w:val="00003F81"/>
    <w:rsid w:val="00005408"/>
    <w:rsid w:val="00006518"/>
    <w:rsid w:val="00006C45"/>
    <w:rsid w:val="000117B2"/>
    <w:rsid w:val="00011C37"/>
    <w:rsid w:val="00012C84"/>
    <w:rsid w:val="00013780"/>
    <w:rsid w:val="00015F71"/>
    <w:rsid w:val="00020825"/>
    <w:rsid w:val="00020FF7"/>
    <w:rsid w:val="0002150A"/>
    <w:rsid w:val="00022676"/>
    <w:rsid w:val="000245CB"/>
    <w:rsid w:val="00024E9C"/>
    <w:rsid w:val="0002615B"/>
    <w:rsid w:val="0002675C"/>
    <w:rsid w:val="000276D4"/>
    <w:rsid w:val="00027AB4"/>
    <w:rsid w:val="00031671"/>
    <w:rsid w:val="000331E5"/>
    <w:rsid w:val="00033E06"/>
    <w:rsid w:val="00033F9F"/>
    <w:rsid w:val="000348BA"/>
    <w:rsid w:val="00034F03"/>
    <w:rsid w:val="000375F0"/>
    <w:rsid w:val="00040D50"/>
    <w:rsid w:val="00044BF4"/>
    <w:rsid w:val="00047508"/>
    <w:rsid w:val="000506A2"/>
    <w:rsid w:val="00051B68"/>
    <w:rsid w:val="0005439E"/>
    <w:rsid w:val="000545EC"/>
    <w:rsid w:val="00061D7A"/>
    <w:rsid w:val="00061DDC"/>
    <w:rsid w:val="0006242F"/>
    <w:rsid w:val="0006351C"/>
    <w:rsid w:val="00063A07"/>
    <w:rsid w:val="00063A0F"/>
    <w:rsid w:val="000652D0"/>
    <w:rsid w:val="00065BB2"/>
    <w:rsid w:val="0006632F"/>
    <w:rsid w:val="000675CD"/>
    <w:rsid w:val="00067B89"/>
    <w:rsid w:val="000709EC"/>
    <w:rsid w:val="00070D89"/>
    <w:rsid w:val="00071927"/>
    <w:rsid w:val="00073273"/>
    <w:rsid w:val="00074484"/>
    <w:rsid w:val="000779AE"/>
    <w:rsid w:val="0008003E"/>
    <w:rsid w:val="000801E2"/>
    <w:rsid w:val="00081049"/>
    <w:rsid w:val="00083A84"/>
    <w:rsid w:val="0008588C"/>
    <w:rsid w:val="00087494"/>
    <w:rsid w:val="000875B1"/>
    <w:rsid w:val="00087E8B"/>
    <w:rsid w:val="0009065F"/>
    <w:rsid w:val="0009136B"/>
    <w:rsid w:val="0009172A"/>
    <w:rsid w:val="0009309E"/>
    <w:rsid w:val="000935D7"/>
    <w:rsid w:val="00093789"/>
    <w:rsid w:val="00094A63"/>
    <w:rsid w:val="00094DB8"/>
    <w:rsid w:val="00095E61"/>
    <w:rsid w:val="000A0010"/>
    <w:rsid w:val="000A03D6"/>
    <w:rsid w:val="000A128D"/>
    <w:rsid w:val="000A3D86"/>
    <w:rsid w:val="000A4B5A"/>
    <w:rsid w:val="000A55B7"/>
    <w:rsid w:val="000A56EC"/>
    <w:rsid w:val="000A7F3A"/>
    <w:rsid w:val="000B085D"/>
    <w:rsid w:val="000B0D20"/>
    <w:rsid w:val="000B1A5B"/>
    <w:rsid w:val="000B1C8D"/>
    <w:rsid w:val="000B3218"/>
    <w:rsid w:val="000B3C00"/>
    <w:rsid w:val="000B3FBB"/>
    <w:rsid w:val="000B4D10"/>
    <w:rsid w:val="000B5C83"/>
    <w:rsid w:val="000B6813"/>
    <w:rsid w:val="000B7C56"/>
    <w:rsid w:val="000C1780"/>
    <w:rsid w:val="000C1ABF"/>
    <w:rsid w:val="000C38B4"/>
    <w:rsid w:val="000C4783"/>
    <w:rsid w:val="000C5A84"/>
    <w:rsid w:val="000C6A88"/>
    <w:rsid w:val="000C6EE5"/>
    <w:rsid w:val="000D06A0"/>
    <w:rsid w:val="000D1DE4"/>
    <w:rsid w:val="000D2970"/>
    <w:rsid w:val="000D4E40"/>
    <w:rsid w:val="000D52C8"/>
    <w:rsid w:val="000E048F"/>
    <w:rsid w:val="000E0501"/>
    <w:rsid w:val="000E0775"/>
    <w:rsid w:val="000E07EC"/>
    <w:rsid w:val="000E080C"/>
    <w:rsid w:val="000E0A61"/>
    <w:rsid w:val="000E1C99"/>
    <w:rsid w:val="000E1FF9"/>
    <w:rsid w:val="000E20A9"/>
    <w:rsid w:val="000E4F76"/>
    <w:rsid w:val="000E535C"/>
    <w:rsid w:val="000E580E"/>
    <w:rsid w:val="000E77E2"/>
    <w:rsid w:val="000E7DCE"/>
    <w:rsid w:val="000F0D97"/>
    <w:rsid w:val="000F2711"/>
    <w:rsid w:val="000F4A22"/>
    <w:rsid w:val="000F60BD"/>
    <w:rsid w:val="00100C89"/>
    <w:rsid w:val="00101330"/>
    <w:rsid w:val="00103301"/>
    <w:rsid w:val="00103549"/>
    <w:rsid w:val="001044DB"/>
    <w:rsid w:val="00104A93"/>
    <w:rsid w:val="0010508F"/>
    <w:rsid w:val="00105D41"/>
    <w:rsid w:val="001067C5"/>
    <w:rsid w:val="00111813"/>
    <w:rsid w:val="00114293"/>
    <w:rsid w:val="00117A21"/>
    <w:rsid w:val="00117AF0"/>
    <w:rsid w:val="00117BEC"/>
    <w:rsid w:val="00123C2D"/>
    <w:rsid w:val="00124936"/>
    <w:rsid w:val="00124AA1"/>
    <w:rsid w:val="00124F81"/>
    <w:rsid w:val="00131559"/>
    <w:rsid w:val="00132A2F"/>
    <w:rsid w:val="00132F6D"/>
    <w:rsid w:val="001354CF"/>
    <w:rsid w:val="00135D96"/>
    <w:rsid w:val="001371EC"/>
    <w:rsid w:val="00140B72"/>
    <w:rsid w:val="001421F5"/>
    <w:rsid w:val="00142262"/>
    <w:rsid w:val="00143C2A"/>
    <w:rsid w:val="00143D39"/>
    <w:rsid w:val="00144C61"/>
    <w:rsid w:val="00144CBD"/>
    <w:rsid w:val="0014553D"/>
    <w:rsid w:val="001456B5"/>
    <w:rsid w:val="0014600B"/>
    <w:rsid w:val="00146897"/>
    <w:rsid w:val="00146E16"/>
    <w:rsid w:val="00146F24"/>
    <w:rsid w:val="00146F75"/>
    <w:rsid w:val="001512AD"/>
    <w:rsid w:val="001527C8"/>
    <w:rsid w:val="001535E6"/>
    <w:rsid w:val="00153618"/>
    <w:rsid w:val="00153A8E"/>
    <w:rsid w:val="00154BD9"/>
    <w:rsid w:val="00154CB5"/>
    <w:rsid w:val="00154E97"/>
    <w:rsid w:val="001565D4"/>
    <w:rsid w:val="00157263"/>
    <w:rsid w:val="0016056F"/>
    <w:rsid w:val="00163C69"/>
    <w:rsid w:val="00166E92"/>
    <w:rsid w:val="00171C33"/>
    <w:rsid w:val="00173293"/>
    <w:rsid w:val="001739CF"/>
    <w:rsid w:val="001744D3"/>
    <w:rsid w:val="00174942"/>
    <w:rsid w:val="00174A5C"/>
    <w:rsid w:val="0017541A"/>
    <w:rsid w:val="00180206"/>
    <w:rsid w:val="001808DB"/>
    <w:rsid w:val="0018142B"/>
    <w:rsid w:val="0018286C"/>
    <w:rsid w:val="001833C0"/>
    <w:rsid w:val="00184F24"/>
    <w:rsid w:val="00185A7C"/>
    <w:rsid w:val="00185CA2"/>
    <w:rsid w:val="00186107"/>
    <w:rsid w:val="00192426"/>
    <w:rsid w:val="001925BA"/>
    <w:rsid w:val="00192EE4"/>
    <w:rsid w:val="00194828"/>
    <w:rsid w:val="001957D7"/>
    <w:rsid w:val="00196A6C"/>
    <w:rsid w:val="00196E02"/>
    <w:rsid w:val="001977CE"/>
    <w:rsid w:val="00197D6B"/>
    <w:rsid w:val="001A11CB"/>
    <w:rsid w:val="001A1786"/>
    <w:rsid w:val="001A1DF1"/>
    <w:rsid w:val="001A2667"/>
    <w:rsid w:val="001A279E"/>
    <w:rsid w:val="001A4AB5"/>
    <w:rsid w:val="001A4CCC"/>
    <w:rsid w:val="001A78AE"/>
    <w:rsid w:val="001B0FD1"/>
    <w:rsid w:val="001B1C42"/>
    <w:rsid w:val="001B2E89"/>
    <w:rsid w:val="001B4799"/>
    <w:rsid w:val="001B5906"/>
    <w:rsid w:val="001B5D36"/>
    <w:rsid w:val="001B6EDD"/>
    <w:rsid w:val="001C0162"/>
    <w:rsid w:val="001C1A08"/>
    <w:rsid w:val="001C211D"/>
    <w:rsid w:val="001C214B"/>
    <w:rsid w:val="001C3447"/>
    <w:rsid w:val="001C3689"/>
    <w:rsid w:val="001C4001"/>
    <w:rsid w:val="001C4836"/>
    <w:rsid w:val="001C4B68"/>
    <w:rsid w:val="001C66D2"/>
    <w:rsid w:val="001C7290"/>
    <w:rsid w:val="001C7A28"/>
    <w:rsid w:val="001D07FA"/>
    <w:rsid w:val="001D1060"/>
    <w:rsid w:val="001D3725"/>
    <w:rsid w:val="001D3734"/>
    <w:rsid w:val="001D4E4F"/>
    <w:rsid w:val="001D5619"/>
    <w:rsid w:val="001D6AFE"/>
    <w:rsid w:val="001D744C"/>
    <w:rsid w:val="001D75A0"/>
    <w:rsid w:val="001E0C46"/>
    <w:rsid w:val="001E0E6B"/>
    <w:rsid w:val="001E11D0"/>
    <w:rsid w:val="001E14F8"/>
    <w:rsid w:val="001E1A56"/>
    <w:rsid w:val="001E2199"/>
    <w:rsid w:val="001E292B"/>
    <w:rsid w:val="001E30B5"/>
    <w:rsid w:val="001E4612"/>
    <w:rsid w:val="001E4DD9"/>
    <w:rsid w:val="001E4F86"/>
    <w:rsid w:val="001E5967"/>
    <w:rsid w:val="001F100B"/>
    <w:rsid w:val="001F149D"/>
    <w:rsid w:val="001F1DEA"/>
    <w:rsid w:val="001F234B"/>
    <w:rsid w:val="001F421E"/>
    <w:rsid w:val="001F4DE9"/>
    <w:rsid w:val="001F5B22"/>
    <w:rsid w:val="00200E27"/>
    <w:rsid w:val="0020182E"/>
    <w:rsid w:val="00203175"/>
    <w:rsid w:val="0020394B"/>
    <w:rsid w:val="00204CA4"/>
    <w:rsid w:val="0020652E"/>
    <w:rsid w:val="002065AE"/>
    <w:rsid w:val="00206EE0"/>
    <w:rsid w:val="00210DA7"/>
    <w:rsid w:val="00211DF2"/>
    <w:rsid w:val="0021238B"/>
    <w:rsid w:val="00212556"/>
    <w:rsid w:val="00215C57"/>
    <w:rsid w:val="00216C37"/>
    <w:rsid w:val="002212EA"/>
    <w:rsid w:val="00221413"/>
    <w:rsid w:val="00223BDC"/>
    <w:rsid w:val="00223D82"/>
    <w:rsid w:val="002242CD"/>
    <w:rsid w:val="00224E8E"/>
    <w:rsid w:val="0022594A"/>
    <w:rsid w:val="00225BD9"/>
    <w:rsid w:val="00225F63"/>
    <w:rsid w:val="00227520"/>
    <w:rsid w:val="002334E4"/>
    <w:rsid w:val="00233919"/>
    <w:rsid w:val="0023761B"/>
    <w:rsid w:val="00237BE2"/>
    <w:rsid w:val="002401BA"/>
    <w:rsid w:val="002419EA"/>
    <w:rsid w:val="00241DBD"/>
    <w:rsid w:val="00243DA6"/>
    <w:rsid w:val="00245F73"/>
    <w:rsid w:val="00246FA6"/>
    <w:rsid w:val="0024742D"/>
    <w:rsid w:val="002506E7"/>
    <w:rsid w:val="00254C41"/>
    <w:rsid w:val="002550C5"/>
    <w:rsid w:val="0026004E"/>
    <w:rsid w:val="00261257"/>
    <w:rsid w:val="002634DD"/>
    <w:rsid w:val="00264454"/>
    <w:rsid w:val="00266043"/>
    <w:rsid w:val="002663CD"/>
    <w:rsid w:val="00266C56"/>
    <w:rsid w:val="002716B8"/>
    <w:rsid w:val="00272E10"/>
    <w:rsid w:val="002735F5"/>
    <w:rsid w:val="0027372B"/>
    <w:rsid w:val="00275419"/>
    <w:rsid w:val="00275909"/>
    <w:rsid w:val="00275AD4"/>
    <w:rsid w:val="00275EDF"/>
    <w:rsid w:val="00276CD7"/>
    <w:rsid w:val="00277B7B"/>
    <w:rsid w:val="00280364"/>
    <w:rsid w:val="00280C67"/>
    <w:rsid w:val="0028315B"/>
    <w:rsid w:val="002838AE"/>
    <w:rsid w:val="002842FA"/>
    <w:rsid w:val="00284968"/>
    <w:rsid w:val="00284AA0"/>
    <w:rsid w:val="00284EC1"/>
    <w:rsid w:val="0028589C"/>
    <w:rsid w:val="0028745D"/>
    <w:rsid w:val="00287532"/>
    <w:rsid w:val="00287895"/>
    <w:rsid w:val="00290045"/>
    <w:rsid w:val="0029245D"/>
    <w:rsid w:val="00293A45"/>
    <w:rsid w:val="00293D34"/>
    <w:rsid w:val="00293E96"/>
    <w:rsid w:val="002943FF"/>
    <w:rsid w:val="00296146"/>
    <w:rsid w:val="00297274"/>
    <w:rsid w:val="002A1545"/>
    <w:rsid w:val="002A1582"/>
    <w:rsid w:val="002A179B"/>
    <w:rsid w:val="002A20EB"/>
    <w:rsid w:val="002A3B66"/>
    <w:rsid w:val="002A4036"/>
    <w:rsid w:val="002A426F"/>
    <w:rsid w:val="002A4734"/>
    <w:rsid w:val="002A4901"/>
    <w:rsid w:val="002A699E"/>
    <w:rsid w:val="002B0439"/>
    <w:rsid w:val="002B0F33"/>
    <w:rsid w:val="002B19EF"/>
    <w:rsid w:val="002B2051"/>
    <w:rsid w:val="002B4AD1"/>
    <w:rsid w:val="002B54B2"/>
    <w:rsid w:val="002B61A5"/>
    <w:rsid w:val="002B70C6"/>
    <w:rsid w:val="002B76C5"/>
    <w:rsid w:val="002B7999"/>
    <w:rsid w:val="002C4183"/>
    <w:rsid w:val="002C4861"/>
    <w:rsid w:val="002C4E96"/>
    <w:rsid w:val="002C5B94"/>
    <w:rsid w:val="002C68D0"/>
    <w:rsid w:val="002C7D12"/>
    <w:rsid w:val="002D05C6"/>
    <w:rsid w:val="002D0E52"/>
    <w:rsid w:val="002D3E83"/>
    <w:rsid w:val="002D4922"/>
    <w:rsid w:val="002D5379"/>
    <w:rsid w:val="002D5697"/>
    <w:rsid w:val="002D576D"/>
    <w:rsid w:val="002D58CB"/>
    <w:rsid w:val="002D5D2E"/>
    <w:rsid w:val="002D6BE0"/>
    <w:rsid w:val="002D7AC2"/>
    <w:rsid w:val="002E3D99"/>
    <w:rsid w:val="002E60BC"/>
    <w:rsid w:val="002E6157"/>
    <w:rsid w:val="002E64AC"/>
    <w:rsid w:val="002F01F4"/>
    <w:rsid w:val="002F0DA2"/>
    <w:rsid w:val="002F1549"/>
    <w:rsid w:val="002F244C"/>
    <w:rsid w:val="002F44BF"/>
    <w:rsid w:val="002F4757"/>
    <w:rsid w:val="002F7D1E"/>
    <w:rsid w:val="00302341"/>
    <w:rsid w:val="003035E1"/>
    <w:rsid w:val="0030457B"/>
    <w:rsid w:val="00304B6A"/>
    <w:rsid w:val="00304D70"/>
    <w:rsid w:val="003059A3"/>
    <w:rsid w:val="00305FC8"/>
    <w:rsid w:val="00306A9B"/>
    <w:rsid w:val="00306B4E"/>
    <w:rsid w:val="00310085"/>
    <w:rsid w:val="00311FF7"/>
    <w:rsid w:val="003122A7"/>
    <w:rsid w:val="00312F52"/>
    <w:rsid w:val="00313C5A"/>
    <w:rsid w:val="003166D4"/>
    <w:rsid w:val="00316CBC"/>
    <w:rsid w:val="00317741"/>
    <w:rsid w:val="00320176"/>
    <w:rsid w:val="003201C7"/>
    <w:rsid w:val="00321EFC"/>
    <w:rsid w:val="00324322"/>
    <w:rsid w:val="00324A59"/>
    <w:rsid w:val="00324BA3"/>
    <w:rsid w:val="00326C0D"/>
    <w:rsid w:val="0032713C"/>
    <w:rsid w:val="00330674"/>
    <w:rsid w:val="00330F1C"/>
    <w:rsid w:val="0033160A"/>
    <w:rsid w:val="00332223"/>
    <w:rsid w:val="00332331"/>
    <w:rsid w:val="00333C73"/>
    <w:rsid w:val="00334727"/>
    <w:rsid w:val="00336B06"/>
    <w:rsid w:val="00337CB3"/>
    <w:rsid w:val="00341B7B"/>
    <w:rsid w:val="00343528"/>
    <w:rsid w:val="00344B28"/>
    <w:rsid w:val="00346254"/>
    <w:rsid w:val="003478F9"/>
    <w:rsid w:val="00350CC8"/>
    <w:rsid w:val="0035222A"/>
    <w:rsid w:val="003544FE"/>
    <w:rsid w:val="003559C7"/>
    <w:rsid w:val="00356513"/>
    <w:rsid w:val="003567E6"/>
    <w:rsid w:val="00357561"/>
    <w:rsid w:val="00357C66"/>
    <w:rsid w:val="003605CD"/>
    <w:rsid w:val="00362BC3"/>
    <w:rsid w:val="00362CCC"/>
    <w:rsid w:val="00367B54"/>
    <w:rsid w:val="00370A5A"/>
    <w:rsid w:val="003715FB"/>
    <w:rsid w:val="00372092"/>
    <w:rsid w:val="0037232E"/>
    <w:rsid w:val="00375B34"/>
    <w:rsid w:val="00376194"/>
    <w:rsid w:val="00376760"/>
    <w:rsid w:val="00376806"/>
    <w:rsid w:val="00377132"/>
    <w:rsid w:val="0037767C"/>
    <w:rsid w:val="003776BC"/>
    <w:rsid w:val="00380960"/>
    <w:rsid w:val="0038197E"/>
    <w:rsid w:val="00382526"/>
    <w:rsid w:val="00382D26"/>
    <w:rsid w:val="00382E93"/>
    <w:rsid w:val="00382F12"/>
    <w:rsid w:val="0038667B"/>
    <w:rsid w:val="00387D03"/>
    <w:rsid w:val="0039032C"/>
    <w:rsid w:val="00390911"/>
    <w:rsid w:val="00390C73"/>
    <w:rsid w:val="003919EE"/>
    <w:rsid w:val="003960C5"/>
    <w:rsid w:val="00396C89"/>
    <w:rsid w:val="0039789B"/>
    <w:rsid w:val="00397CE6"/>
    <w:rsid w:val="003A0037"/>
    <w:rsid w:val="003A014D"/>
    <w:rsid w:val="003A01C3"/>
    <w:rsid w:val="003A10C5"/>
    <w:rsid w:val="003A12F6"/>
    <w:rsid w:val="003A1910"/>
    <w:rsid w:val="003A1CB5"/>
    <w:rsid w:val="003A3539"/>
    <w:rsid w:val="003A5112"/>
    <w:rsid w:val="003A7638"/>
    <w:rsid w:val="003A79A7"/>
    <w:rsid w:val="003A7A10"/>
    <w:rsid w:val="003B162D"/>
    <w:rsid w:val="003B1C45"/>
    <w:rsid w:val="003B2937"/>
    <w:rsid w:val="003B2CA3"/>
    <w:rsid w:val="003B36E8"/>
    <w:rsid w:val="003B7947"/>
    <w:rsid w:val="003C1555"/>
    <w:rsid w:val="003C2B04"/>
    <w:rsid w:val="003C328D"/>
    <w:rsid w:val="003C33B9"/>
    <w:rsid w:val="003C3FF0"/>
    <w:rsid w:val="003C5E50"/>
    <w:rsid w:val="003C6513"/>
    <w:rsid w:val="003C6ACE"/>
    <w:rsid w:val="003C6D95"/>
    <w:rsid w:val="003C6F81"/>
    <w:rsid w:val="003D04C9"/>
    <w:rsid w:val="003D07E4"/>
    <w:rsid w:val="003D0BD5"/>
    <w:rsid w:val="003D264D"/>
    <w:rsid w:val="003D345C"/>
    <w:rsid w:val="003D34B4"/>
    <w:rsid w:val="003D359D"/>
    <w:rsid w:val="003D5612"/>
    <w:rsid w:val="003D572B"/>
    <w:rsid w:val="003D68A1"/>
    <w:rsid w:val="003D6CC1"/>
    <w:rsid w:val="003E1BBD"/>
    <w:rsid w:val="003E1D32"/>
    <w:rsid w:val="003E300D"/>
    <w:rsid w:val="003E36A6"/>
    <w:rsid w:val="003E3D4A"/>
    <w:rsid w:val="003E3F09"/>
    <w:rsid w:val="003E57BD"/>
    <w:rsid w:val="003E6B4E"/>
    <w:rsid w:val="003E7DBF"/>
    <w:rsid w:val="003F04B0"/>
    <w:rsid w:val="003F0EBC"/>
    <w:rsid w:val="003F1465"/>
    <w:rsid w:val="003F53E7"/>
    <w:rsid w:val="003F6FAC"/>
    <w:rsid w:val="003F77DE"/>
    <w:rsid w:val="00400BBE"/>
    <w:rsid w:val="00402E91"/>
    <w:rsid w:val="00402F26"/>
    <w:rsid w:val="004036B6"/>
    <w:rsid w:val="00404223"/>
    <w:rsid w:val="00404BEE"/>
    <w:rsid w:val="00405475"/>
    <w:rsid w:val="00407875"/>
    <w:rsid w:val="00407FC4"/>
    <w:rsid w:val="004111CB"/>
    <w:rsid w:val="0041167B"/>
    <w:rsid w:val="00412A19"/>
    <w:rsid w:val="00413DEA"/>
    <w:rsid w:val="00414336"/>
    <w:rsid w:val="00414934"/>
    <w:rsid w:val="004179A5"/>
    <w:rsid w:val="0042100F"/>
    <w:rsid w:val="004213A8"/>
    <w:rsid w:val="00421801"/>
    <w:rsid w:val="004227CF"/>
    <w:rsid w:val="00422F6C"/>
    <w:rsid w:val="00423ACC"/>
    <w:rsid w:val="00423FE2"/>
    <w:rsid w:val="00424E9C"/>
    <w:rsid w:val="004262D5"/>
    <w:rsid w:val="00427130"/>
    <w:rsid w:val="00430210"/>
    <w:rsid w:val="0043039A"/>
    <w:rsid w:val="00430EC1"/>
    <w:rsid w:val="004312D3"/>
    <w:rsid w:val="004313AA"/>
    <w:rsid w:val="004322DB"/>
    <w:rsid w:val="0043471D"/>
    <w:rsid w:val="0043541B"/>
    <w:rsid w:val="0043742E"/>
    <w:rsid w:val="00437DEE"/>
    <w:rsid w:val="0044020F"/>
    <w:rsid w:val="00440FE4"/>
    <w:rsid w:val="00445DFF"/>
    <w:rsid w:val="00446BBE"/>
    <w:rsid w:val="0044793E"/>
    <w:rsid w:val="00451351"/>
    <w:rsid w:val="00452580"/>
    <w:rsid w:val="0045271B"/>
    <w:rsid w:val="00452769"/>
    <w:rsid w:val="00453FF6"/>
    <w:rsid w:val="004553FC"/>
    <w:rsid w:val="00455B19"/>
    <w:rsid w:val="0045712B"/>
    <w:rsid w:val="00461096"/>
    <w:rsid w:val="00463CEC"/>
    <w:rsid w:val="0046491F"/>
    <w:rsid w:val="004649F2"/>
    <w:rsid w:val="00464CE4"/>
    <w:rsid w:val="0046676F"/>
    <w:rsid w:val="004668B7"/>
    <w:rsid w:val="004678F9"/>
    <w:rsid w:val="00471738"/>
    <w:rsid w:val="0047197E"/>
    <w:rsid w:val="00471B16"/>
    <w:rsid w:val="004726FE"/>
    <w:rsid w:val="0047534D"/>
    <w:rsid w:val="00476291"/>
    <w:rsid w:val="00476B33"/>
    <w:rsid w:val="00477C7A"/>
    <w:rsid w:val="00477D61"/>
    <w:rsid w:val="004804B7"/>
    <w:rsid w:val="004807F8"/>
    <w:rsid w:val="00482474"/>
    <w:rsid w:val="0048271A"/>
    <w:rsid w:val="00483111"/>
    <w:rsid w:val="00483D75"/>
    <w:rsid w:val="00483E18"/>
    <w:rsid w:val="00485794"/>
    <w:rsid w:val="0048776A"/>
    <w:rsid w:val="00490885"/>
    <w:rsid w:val="0049124F"/>
    <w:rsid w:val="00491F50"/>
    <w:rsid w:val="00493BF7"/>
    <w:rsid w:val="00494883"/>
    <w:rsid w:val="00494AE3"/>
    <w:rsid w:val="00495086"/>
    <w:rsid w:val="0049611F"/>
    <w:rsid w:val="004962EE"/>
    <w:rsid w:val="00496CFB"/>
    <w:rsid w:val="004A24C4"/>
    <w:rsid w:val="004A2FE9"/>
    <w:rsid w:val="004A3EA0"/>
    <w:rsid w:val="004A3EC0"/>
    <w:rsid w:val="004A484E"/>
    <w:rsid w:val="004A4895"/>
    <w:rsid w:val="004A4D34"/>
    <w:rsid w:val="004A593F"/>
    <w:rsid w:val="004A7C37"/>
    <w:rsid w:val="004B014A"/>
    <w:rsid w:val="004B0854"/>
    <w:rsid w:val="004B08FF"/>
    <w:rsid w:val="004B399D"/>
    <w:rsid w:val="004B3C59"/>
    <w:rsid w:val="004B4971"/>
    <w:rsid w:val="004C03E0"/>
    <w:rsid w:val="004C129E"/>
    <w:rsid w:val="004C184F"/>
    <w:rsid w:val="004C1ADC"/>
    <w:rsid w:val="004C2B95"/>
    <w:rsid w:val="004C3DB7"/>
    <w:rsid w:val="004C53AE"/>
    <w:rsid w:val="004D1364"/>
    <w:rsid w:val="004D1733"/>
    <w:rsid w:val="004D2B09"/>
    <w:rsid w:val="004D326E"/>
    <w:rsid w:val="004D3490"/>
    <w:rsid w:val="004D3543"/>
    <w:rsid w:val="004D3609"/>
    <w:rsid w:val="004D39B4"/>
    <w:rsid w:val="004D54DC"/>
    <w:rsid w:val="004D5918"/>
    <w:rsid w:val="004D7CC1"/>
    <w:rsid w:val="004E193D"/>
    <w:rsid w:val="004E195A"/>
    <w:rsid w:val="004E19D1"/>
    <w:rsid w:val="004E2F90"/>
    <w:rsid w:val="004E336F"/>
    <w:rsid w:val="004E34CF"/>
    <w:rsid w:val="004E4C42"/>
    <w:rsid w:val="004E65B6"/>
    <w:rsid w:val="004E6714"/>
    <w:rsid w:val="004F03FA"/>
    <w:rsid w:val="004F27D6"/>
    <w:rsid w:val="004F382D"/>
    <w:rsid w:val="004F4337"/>
    <w:rsid w:val="004F4AA7"/>
    <w:rsid w:val="004F4B45"/>
    <w:rsid w:val="004F6091"/>
    <w:rsid w:val="004F617A"/>
    <w:rsid w:val="004F6B9B"/>
    <w:rsid w:val="005038DC"/>
    <w:rsid w:val="00504897"/>
    <w:rsid w:val="00504AF7"/>
    <w:rsid w:val="005055B6"/>
    <w:rsid w:val="00506C75"/>
    <w:rsid w:val="00507321"/>
    <w:rsid w:val="00511C79"/>
    <w:rsid w:val="00511FAA"/>
    <w:rsid w:val="00513751"/>
    <w:rsid w:val="005138FA"/>
    <w:rsid w:val="005163F9"/>
    <w:rsid w:val="0051745C"/>
    <w:rsid w:val="0051794A"/>
    <w:rsid w:val="00520776"/>
    <w:rsid w:val="00522F01"/>
    <w:rsid w:val="00524786"/>
    <w:rsid w:val="0052492A"/>
    <w:rsid w:val="00524FF5"/>
    <w:rsid w:val="00524FF7"/>
    <w:rsid w:val="0052535C"/>
    <w:rsid w:val="00526C1A"/>
    <w:rsid w:val="00527321"/>
    <w:rsid w:val="00527AF4"/>
    <w:rsid w:val="005307C8"/>
    <w:rsid w:val="00533039"/>
    <w:rsid w:val="00533367"/>
    <w:rsid w:val="0053450A"/>
    <w:rsid w:val="00534EA3"/>
    <w:rsid w:val="00537A03"/>
    <w:rsid w:val="00537CF3"/>
    <w:rsid w:val="00541A3D"/>
    <w:rsid w:val="005421EE"/>
    <w:rsid w:val="00542712"/>
    <w:rsid w:val="00542998"/>
    <w:rsid w:val="005454BC"/>
    <w:rsid w:val="005459EC"/>
    <w:rsid w:val="00550F10"/>
    <w:rsid w:val="00551093"/>
    <w:rsid w:val="005515F8"/>
    <w:rsid w:val="00552108"/>
    <w:rsid w:val="00552153"/>
    <w:rsid w:val="00552EDE"/>
    <w:rsid w:val="00553FD7"/>
    <w:rsid w:val="005541BD"/>
    <w:rsid w:val="0055460A"/>
    <w:rsid w:val="00555077"/>
    <w:rsid w:val="005556FF"/>
    <w:rsid w:val="00556AE0"/>
    <w:rsid w:val="00556EFC"/>
    <w:rsid w:val="00560694"/>
    <w:rsid w:val="005608E5"/>
    <w:rsid w:val="005610FF"/>
    <w:rsid w:val="005611A4"/>
    <w:rsid w:val="00562834"/>
    <w:rsid w:val="0056286E"/>
    <w:rsid w:val="0056335C"/>
    <w:rsid w:val="005656F0"/>
    <w:rsid w:val="00567777"/>
    <w:rsid w:val="005714ED"/>
    <w:rsid w:val="005715BB"/>
    <w:rsid w:val="00572A58"/>
    <w:rsid w:val="00575C69"/>
    <w:rsid w:val="00575DC2"/>
    <w:rsid w:val="00575FE9"/>
    <w:rsid w:val="005777CB"/>
    <w:rsid w:val="00577837"/>
    <w:rsid w:val="00581C69"/>
    <w:rsid w:val="0058554D"/>
    <w:rsid w:val="00585BBC"/>
    <w:rsid w:val="00586110"/>
    <w:rsid w:val="00587ED5"/>
    <w:rsid w:val="00590074"/>
    <w:rsid w:val="00590856"/>
    <w:rsid w:val="0059256C"/>
    <w:rsid w:val="00592913"/>
    <w:rsid w:val="005929A9"/>
    <w:rsid w:val="00592E2A"/>
    <w:rsid w:val="0059576B"/>
    <w:rsid w:val="00595D4F"/>
    <w:rsid w:val="00597DDD"/>
    <w:rsid w:val="005A0A67"/>
    <w:rsid w:val="005A2C92"/>
    <w:rsid w:val="005A347F"/>
    <w:rsid w:val="005A4834"/>
    <w:rsid w:val="005A6ED7"/>
    <w:rsid w:val="005A7B5B"/>
    <w:rsid w:val="005A7C60"/>
    <w:rsid w:val="005B0C4F"/>
    <w:rsid w:val="005B0EF1"/>
    <w:rsid w:val="005B14E4"/>
    <w:rsid w:val="005B1975"/>
    <w:rsid w:val="005B2E31"/>
    <w:rsid w:val="005B345C"/>
    <w:rsid w:val="005B383B"/>
    <w:rsid w:val="005B3F0F"/>
    <w:rsid w:val="005B4B44"/>
    <w:rsid w:val="005B4F26"/>
    <w:rsid w:val="005B5B66"/>
    <w:rsid w:val="005B6782"/>
    <w:rsid w:val="005B69DF"/>
    <w:rsid w:val="005B71AD"/>
    <w:rsid w:val="005C0CF8"/>
    <w:rsid w:val="005C3804"/>
    <w:rsid w:val="005C3D0C"/>
    <w:rsid w:val="005C5170"/>
    <w:rsid w:val="005C526C"/>
    <w:rsid w:val="005C5B9E"/>
    <w:rsid w:val="005C7EB7"/>
    <w:rsid w:val="005D0468"/>
    <w:rsid w:val="005D118B"/>
    <w:rsid w:val="005D12FB"/>
    <w:rsid w:val="005D3223"/>
    <w:rsid w:val="005D32A3"/>
    <w:rsid w:val="005D5F51"/>
    <w:rsid w:val="005D6705"/>
    <w:rsid w:val="005D684C"/>
    <w:rsid w:val="005E1931"/>
    <w:rsid w:val="005E3DAF"/>
    <w:rsid w:val="005E49AE"/>
    <w:rsid w:val="005E6C91"/>
    <w:rsid w:val="005E74A7"/>
    <w:rsid w:val="005F000D"/>
    <w:rsid w:val="005F0496"/>
    <w:rsid w:val="005F146D"/>
    <w:rsid w:val="005F2FAD"/>
    <w:rsid w:val="005F45BB"/>
    <w:rsid w:val="005F5FAF"/>
    <w:rsid w:val="005F78B3"/>
    <w:rsid w:val="005F7B12"/>
    <w:rsid w:val="00600013"/>
    <w:rsid w:val="0060186F"/>
    <w:rsid w:val="006019B8"/>
    <w:rsid w:val="00601B13"/>
    <w:rsid w:val="0060372C"/>
    <w:rsid w:val="00603DB1"/>
    <w:rsid w:val="00603E51"/>
    <w:rsid w:val="00604CF7"/>
    <w:rsid w:val="00606172"/>
    <w:rsid w:val="006073EC"/>
    <w:rsid w:val="00612AFD"/>
    <w:rsid w:val="0061422A"/>
    <w:rsid w:val="00614E33"/>
    <w:rsid w:val="00615409"/>
    <w:rsid w:val="00615412"/>
    <w:rsid w:val="00615513"/>
    <w:rsid w:val="00615A38"/>
    <w:rsid w:val="00616B8D"/>
    <w:rsid w:val="0061706B"/>
    <w:rsid w:val="00617A8C"/>
    <w:rsid w:val="00617FAB"/>
    <w:rsid w:val="00622A5F"/>
    <w:rsid w:val="00622CC0"/>
    <w:rsid w:val="0062437A"/>
    <w:rsid w:val="00624F2A"/>
    <w:rsid w:val="0062602B"/>
    <w:rsid w:val="006264F3"/>
    <w:rsid w:val="00626D4A"/>
    <w:rsid w:val="00631018"/>
    <w:rsid w:val="00634429"/>
    <w:rsid w:val="00634464"/>
    <w:rsid w:val="00635733"/>
    <w:rsid w:val="0063575B"/>
    <w:rsid w:val="00635961"/>
    <w:rsid w:val="0063745E"/>
    <w:rsid w:val="006379D9"/>
    <w:rsid w:val="00637DB9"/>
    <w:rsid w:val="00642E64"/>
    <w:rsid w:val="00644E9D"/>
    <w:rsid w:val="0064588A"/>
    <w:rsid w:val="00647878"/>
    <w:rsid w:val="00650C73"/>
    <w:rsid w:val="006525D6"/>
    <w:rsid w:val="00653A56"/>
    <w:rsid w:val="00654A97"/>
    <w:rsid w:val="00654FD3"/>
    <w:rsid w:val="00655314"/>
    <w:rsid w:val="00656993"/>
    <w:rsid w:val="00657148"/>
    <w:rsid w:val="00661A82"/>
    <w:rsid w:val="00661C46"/>
    <w:rsid w:val="00663EAD"/>
    <w:rsid w:val="00664B78"/>
    <w:rsid w:val="00664BD7"/>
    <w:rsid w:val="00665050"/>
    <w:rsid w:val="006656C4"/>
    <w:rsid w:val="006662D1"/>
    <w:rsid w:val="006662EE"/>
    <w:rsid w:val="00666529"/>
    <w:rsid w:val="006669BA"/>
    <w:rsid w:val="006671B8"/>
    <w:rsid w:val="00667204"/>
    <w:rsid w:val="006702AB"/>
    <w:rsid w:val="006708EE"/>
    <w:rsid w:val="00670B9B"/>
    <w:rsid w:val="00672572"/>
    <w:rsid w:val="006729E3"/>
    <w:rsid w:val="006743F0"/>
    <w:rsid w:val="00674B82"/>
    <w:rsid w:val="00677DF3"/>
    <w:rsid w:val="00680D8F"/>
    <w:rsid w:val="00681138"/>
    <w:rsid w:val="00683B0A"/>
    <w:rsid w:val="0068408D"/>
    <w:rsid w:val="00684823"/>
    <w:rsid w:val="00685239"/>
    <w:rsid w:val="006856DD"/>
    <w:rsid w:val="0068718C"/>
    <w:rsid w:val="00687D55"/>
    <w:rsid w:val="00687F72"/>
    <w:rsid w:val="00690ADB"/>
    <w:rsid w:val="00692DA7"/>
    <w:rsid w:val="006933AF"/>
    <w:rsid w:val="00693D9C"/>
    <w:rsid w:val="0069424A"/>
    <w:rsid w:val="00694342"/>
    <w:rsid w:val="00694EE4"/>
    <w:rsid w:val="006A1249"/>
    <w:rsid w:val="006A361F"/>
    <w:rsid w:val="006A48B0"/>
    <w:rsid w:val="006A4AA4"/>
    <w:rsid w:val="006A652D"/>
    <w:rsid w:val="006B06F7"/>
    <w:rsid w:val="006B274B"/>
    <w:rsid w:val="006B37EE"/>
    <w:rsid w:val="006B3FCF"/>
    <w:rsid w:val="006B4EBC"/>
    <w:rsid w:val="006B63B2"/>
    <w:rsid w:val="006B7BEC"/>
    <w:rsid w:val="006C4B3F"/>
    <w:rsid w:val="006C7160"/>
    <w:rsid w:val="006C7E2C"/>
    <w:rsid w:val="006D168E"/>
    <w:rsid w:val="006D16B8"/>
    <w:rsid w:val="006D20A5"/>
    <w:rsid w:val="006D2E06"/>
    <w:rsid w:val="006D39AE"/>
    <w:rsid w:val="006D3AB4"/>
    <w:rsid w:val="006D3DE7"/>
    <w:rsid w:val="006D4D40"/>
    <w:rsid w:val="006D5662"/>
    <w:rsid w:val="006D688E"/>
    <w:rsid w:val="006E029A"/>
    <w:rsid w:val="006E2217"/>
    <w:rsid w:val="006E38F8"/>
    <w:rsid w:val="006E4C55"/>
    <w:rsid w:val="006E5A95"/>
    <w:rsid w:val="006E695A"/>
    <w:rsid w:val="006F0199"/>
    <w:rsid w:val="006F04C3"/>
    <w:rsid w:val="006F0514"/>
    <w:rsid w:val="006F077D"/>
    <w:rsid w:val="006F283B"/>
    <w:rsid w:val="006F3A8E"/>
    <w:rsid w:val="006F3CF9"/>
    <w:rsid w:val="006F41F0"/>
    <w:rsid w:val="006F6F17"/>
    <w:rsid w:val="006F765B"/>
    <w:rsid w:val="00700F67"/>
    <w:rsid w:val="0070120D"/>
    <w:rsid w:val="00702831"/>
    <w:rsid w:val="00703BBF"/>
    <w:rsid w:val="00704570"/>
    <w:rsid w:val="0070459B"/>
    <w:rsid w:val="00704DD0"/>
    <w:rsid w:val="007052EB"/>
    <w:rsid w:val="00706315"/>
    <w:rsid w:val="00706A60"/>
    <w:rsid w:val="0071050E"/>
    <w:rsid w:val="00714B99"/>
    <w:rsid w:val="00714F5D"/>
    <w:rsid w:val="00716D19"/>
    <w:rsid w:val="00717274"/>
    <w:rsid w:val="00717AD1"/>
    <w:rsid w:val="00717ECD"/>
    <w:rsid w:val="00722219"/>
    <w:rsid w:val="00722FB7"/>
    <w:rsid w:val="007270DD"/>
    <w:rsid w:val="0072764E"/>
    <w:rsid w:val="0073025B"/>
    <w:rsid w:val="007323EA"/>
    <w:rsid w:val="0073286A"/>
    <w:rsid w:val="00733A1F"/>
    <w:rsid w:val="00733B44"/>
    <w:rsid w:val="00734198"/>
    <w:rsid w:val="00734774"/>
    <w:rsid w:val="007348F2"/>
    <w:rsid w:val="007356BD"/>
    <w:rsid w:val="00736169"/>
    <w:rsid w:val="007408E4"/>
    <w:rsid w:val="00741316"/>
    <w:rsid w:val="00741433"/>
    <w:rsid w:val="0074240A"/>
    <w:rsid w:val="00743F82"/>
    <w:rsid w:val="007446C9"/>
    <w:rsid w:val="00744C95"/>
    <w:rsid w:val="00745924"/>
    <w:rsid w:val="00746F0B"/>
    <w:rsid w:val="00747CE8"/>
    <w:rsid w:val="0075197D"/>
    <w:rsid w:val="00752BB1"/>
    <w:rsid w:val="00753247"/>
    <w:rsid w:val="0075341D"/>
    <w:rsid w:val="007537C9"/>
    <w:rsid w:val="00755675"/>
    <w:rsid w:val="00757F78"/>
    <w:rsid w:val="00760CF7"/>
    <w:rsid w:val="00761CD3"/>
    <w:rsid w:val="0076227E"/>
    <w:rsid w:val="00762CA1"/>
    <w:rsid w:val="00763E24"/>
    <w:rsid w:val="0076443C"/>
    <w:rsid w:val="00764D30"/>
    <w:rsid w:val="00765AD3"/>
    <w:rsid w:val="00767DDF"/>
    <w:rsid w:val="00770967"/>
    <w:rsid w:val="0077268A"/>
    <w:rsid w:val="007745B6"/>
    <w:rsid w:val="00774A5C"/>
    <w:rsid w:val="007751BC"/>
    <w:rsid w:val="00776046"/>
    <w:rsid w:val="00776FDA"/>
    <w:rsid w:val="00777984"/>
    <w:rsid w:val="00780368"/>
    <w:rsid w:val="0078114F"/>
    <w:rsid w:val="00781D80"/>
    <w:rsid w:val="00785E22"/>
    <w:rsid w:val="00791903"/>
    <w:rsid w:val="00792BB0"/>
    <w:rsid w:val="0079359E"/>
    <w:rsid w:val="0079467A"/>
    <w:rsid w:val="007946DA"/>
    <w:rsid w:val="007947EF"/>
    <w:rsid w:val="00795C77"/>
    <w:rsid w:val="00796155"/>
    <w:rsid w:val="00797D02"/>
    <w:rsid w:val="007A0C56"/>
    <w:rsid w:val="007A14B9"/>
    <w:rsid w:val="007A32AE"/>
    <w:rsid w:val="007A4C5B"/>
    <w:rsid w:val="007A5349"/>
    <w:rsid w:val="007A7F60"/>
    <w:rsid w:val="007B2A18"/>
    <w:rsid w:val="007B68A5"/>
    <w:rsid w:val="007B6D59"/>
    <w:rsid w:val="007B6DBE"/>
    <w:rsid w:val="007B70B0"/>
    <w:rsid w:val="007C138F"/>
    <w:rsid w:val="007C1C00"/>
    <w:rsid w:val="007C1D65"/>
    <w:rsid w:val="007C2D09"/>
    <w:rsid w:val="007C4064"/>
    <w:rsid w:val="007C55BA"/>
    <w:rsid w:val="007C5BD6"/>
    <w:rsid w:val="007C7544"/>
    <w:rsid w:val="007C77B1"/>
    <w:rsid w:val="007D3532"/>
    <w:rsid w:val="007D50D0"/>
    <w:rsid w:val="007D53B3"/>
    <w:rsid w:val="007D593F"/>
    <w:rsid w:val="007D6242"/>
    <w:rsid w:val="007D694E"/>
    <w:rsid w:val="007D6A37"/>
    <w:rsid w:val="007D79B3"/>
    <w:rsid w:val="007E0C27"/>
    <w:rsid w:val="007E10F0"/>
    <w:rsid w:val="007E1F49"/>
    <w:rsid w:val="007E2143"/>
    <w:rsid w:val="007E33D0"/>
    <w:rsid w:val="007E3C94"/>
    <w:rsid w:val="007E420D"/>
    <w:rsid w:val="007E49BC"/>
    <w:rsid w:val="007E5B73"/>
    <w:rsid w:val="007E6BC3"/>
    <w:rsid w:val="007E75E0"/>
    <w:rsid w:val="007F105B"/>
    <w:rsid w:val="007F11F3"/>
    <w:rsid w:val="007F14F8"/>
    <w:rsid w:val="007F1836"/>
    <w:rsid w:val="007F1E8C"/>
    <w:rsid w:val="007F3489"/>
    <w:rsid w:val="007F3F43"/>
    <w:rsid w:val="007F459E"/>
    <w:rsid w:val="007F487D"/>
    <w:rsid w:val="007F53A1"/>
    <w:rsid w:val="007F72AE"/>
    <w:rsid w:val="007F735D"/>
    <w:rsid w:val="007F764E"/>
    <w:rsid w:val="008016D9"/>
    <w:rsid w:val="008018E6"/>
    <w:rsid w:val="00801C44"/>
    <w:rsid w:val="00801EA6"/>
    <w:rsid w:val="0080523F"/>
    <w:rsid w:val="0080575F"/>
    <w:rsid w:val="0080596B"/>
    <w:rsid w:val="00805BAB"/>
    <w:rsid w:val="008073E9"/>
    <w:rsid w:val="00807DE0"/>
    <w:rsid w:val="00810039"/>
    <w:rsid w:val="00811A60"/>
    <w:rsid w:val="00811F58"/>
    <w:rsid w:val="008120D7"/>
    <w:rsid w:val="00812A52"/>
    <w:rsid w:val="00813AA5"/>
    <w:rsid w:val="008161B7"/>
    <w:rsid w:val="00816266"/>
    <w:rsid w:val="00817231"/>
    <w:rsid w:val="00817E11"/>
    <w:rsid w:val="00821FBA"/>
    <w:rsid w:val="008230E4"/>
    <w:rsid w:val="00825CDB"/>
    <w:rsid w:val="008264BD"/>
    <w:rsid w:val="00826713"/>
    <w:rsid w:val="00826BAB"/>
    <w:rsid w:val="0082775E"/>
    <w:rsid w:val="00830326"/>
    <w:rsid w:val="00830AC4"/>
    <w:rsid w:val="008339C5"/>
    <w:rsid w:val="0083491D"/>
    <w:rsid w:val="008351CD"/>
    <w:rsid w:val="00835807"/>
    <w:rsid w:val="0083595C"/>
    <w:rsid w:val="00836554"/>
    <w:rsid w:val="008378FF"/>
    <w:rsid w:val="00837C1F"/>
    <w:rsid w:val="0084008B"/>
    <w:rsid w:val="0084097B"/>
    <w:rsid w:val="00841CD3"/>
    <w:rsid w:val="008436D3"/>
    <w:rsid w:val="00846385"/>
    <w:rsid w:val="00846BA9"/>
    <w:rsid w:val="0084769E"/>
    <w:rsid w:val="00850737"/>
    <w:rsid w:val="00851B16"/>
    <w:rsid w:val="00852452"/>
    <w:rsid w:val="00853AF1"/>
    <w:rsid w:val="008546AE"/>
    <w:rsid w:val="008568B5"/>
    <w:rsid w:val="00857476"/>
    <w:rsid w:val="00862A0E"/>
    <w:rsid w:val="00864ACD"/>
    <w:rsid w:val="00864DB3"/>
    <w:rsid w:val="008650A5"/>
    <w:rsid w:val="00866D40"/>
    <w:rsid w:val="00872F4E"/>
    <w:rsid w:val="00873784"/>
    <w:rsid w:val="00874347"/>
    <w:rsid w:val="00876B84"/>
    <w:rsid w:val="00877042"/>
    <w:rsid w:val="008770F6"/>
    <w:rsid w:val="008774A4"/>
    <w:rsid w:val="00883599"/>
    <w:rsid w:val="00884E6A"/>
    <w:rsid w:val="00885203"/>
    <w:rsid w:val="00885950"/>
    <w:rsid w:val="00887EA8"/>
    <w:rsid w:val="0089033B"/>
    <w:rsid w:val="00891760"/>
    <w:rsid w:val="008932EF"/>
    <w:rsid w:val="00895235"/>
    <w:rsid w:val="008A02CA"/>
    <w:rsid w:val="008A02CF"/>
    <w:rsid w:val="008A0730"/>
    <w:rsid w:val="008A40DC"/>
    <w:rsid w:val="008A6363"/>
    <w:rsid w:val="008A714D"/>
    <w:rsid w:val="008A7ADB"/>
    <w:rsid w:val="008B0D5F"/>
    <w:rsid w:val="008B15EC"/>
    <w:rsid w:val="008B2E68"/>
    <w:rsid w:val="008B436F"/>
    <w:rsid w:val="008B4586"/>
    <w:rsid w:val="008B4C43"/>
    <w:rsid w:val="008B4EAD"/>
    <w:rsid w:val="008B5016"/>
    <w:rsid w:val="008B5A30"/>
    <w:rsid w:val="008B7F6C"/>
    <w:rsid w:val="008C051A"/>
    <w:rsid w:val="008C4469"/>
    <w:rsid w:val="008C4548"/>
    <w:rsid w:val="008C65A5"/>
    <w:rsid w:val="008C6749"/>
    <w:rsid w:val="008D1100"/>
    <w:rsid w:val="008D116F"/>
    <w:rsid w:val="008D137C"/>
    <w:rsid w:val="008D26FA"/>
    <w:rsid w:val="008D43F6"/>
    <w:rsid w:val="008D4D6F"/>
    <w:rsid w:val="008D4F34"/>
    <w:rsid w:val="008D54C4"/>
    <w:rsid w:val="008D6224"/>
    <w:rsid w:val="008D64FF"/>
    <w:rsid w:val="008D6743"/>
    <w:rsid w:val="008E0737"/>
    <w:rsid w:val="008E1B54"/>
    <w:rsid w:val="008E1CB5"/>
    <w:rsid w:val="008E2266"/>
    <w:rsid w:val="008E2B2D"/>
    <w:rsid w:val="008E4DAB"/>
    <w:rsid w:val="008E555A"/>
    <w:rsid w:val="008F1C31"/>
    <w:rsid w:val="008F4499"/>
    <w:rsid w:val="008F4A20"/>
    <w:rsid w:val="008F522F"/>
    <w:rsid w:val="008F5ED5"/>
    <w:rsid w:val="008F62A3"/>
    <w:rsid w:val="008F69FD"/>
    <w:rsid w:val="008F7998"/>
    <w:rsid w:val="00900792"/>
    <w:rsid w:val="00901FA6"/>
    <w:rsid w:val="00904A1F"/>
    <w:rsid w:val="0090566F"/>
    <w:rsid w:val="00905C4D"/>
    <w:rsid w:val="00906843"/>
    <w:rsid w:val="00906DE6"/>
    <w:rsid w:val="00910AF1"/>
    <w:rsid w:val="009110B6"/>
    <w:rsid w:val="00912383"/>
    <w:rsid w:val="00912588"/>
    <w:rsid w:val="0091316F"/>
    <w:rsid w:val="00913355"/>
    <w:rsid w:val="00914CC1"/>
    <w:rsid w:val="0091645D"/>
    <w:rsid w:val="00917116"/>
    <w:rsid w:val="009179E9"/>
    <w:rsid w:val="009202A3"/>
    <w:rsid w:val="009209DE"/>
    <w:rsid w:val="00921B3B"/>
    <w:rsid w:val="00921BAF"/>
    <w:rsid w:val="00923D1D"/>
    <w:rsid w:val="00923D3E"/>
    <w:rsid w:val="00924CF3"/>
    <w:rsid w:val="0092514A"/>
    <w:rsid w:val="00925293"/>
    <w:rsid w:val="00930A83"/>
    <w:rsid w:val="00930BC2"/>
    <w:rsid w:val="00933294"/>
    <w:rsid w:val="0093337B"/>
    <w:rsid w:val="009337C3"/>
    <w:rsid w:val="009342A0"/>
    <w:rsid w:val="00936911"/>
    <w:rsid w:val="00936BE4"/>
    <w:rsid w:val="00936CA8"/>
    <w:rsid w:val="0094039C"/>
    <w:rsid w:val="00940679"/>
    <w:rsid w:val="00940C85"/>
    <w:rsid w:val="0094162A"/>
    <w:rsid w:val="009424F4"/>
    <w:rsid w:val="00942869"/>
    <w:rsid w:val="00942F81"/>
    <w:rsid w:val="009456C0"/>
    <w:rsid w:val="00945A45"/>
    <w:rsid w:val="00946534"/>
    <w:rsid w:val="00946B84"/>
    <w:rsid w:val="0094780F"/>
    <w:rsid w:val="00950E5F"/>
    <w:rsid w:val="00951C1D"/>
    <w:rsid w:val="00951ECF"/>
    <w:rsid w:val="00952381"/>
    <w:rsid w:val="0095281A"/>
    <w:rsid w:val="00952D77"/>
    <w:rsid w:val="009530D9"/>
    <w:rsid w:val="0095503B"/>
    <w:rsid w:val="0095648E"/>
    <w:rsid w:val="0095684E"/>
    <w:rsid w:val="009615B4"/>
    <w:rsid w:val="009622C8"/>
    <w:rsid w:val="00962CFA"/>
    <w:rsid w:val="009630BE"/>
    <w:rsid w:val="009635C9"/>
    <w:rsid w:val="00964D1D"/>
    <w:rsid w:val="00965127"/>
    <w:rsid w:val="00965128"/>
    <w:rsid w:val="00966871"/>
    <w:rsid w:val="009726E6"/>
    <w:rsid w:val="0097477D"/>
    <w:rsid w:val="0097597A"/>
    <w:rsid w:val="00980054"/>
    <w:rsid w:val="00980CD4"/>
    <w:rsid w:val="00981474"/>
    <w:rsid w:val="00982913"/>
    <w:rsid w:val="00984825"/>
    <w:rsid w:val="00984C7A"/>
    <w:rsid w:val="009863FC"/>
    <w:rsid w:val="00986D2E"/>
    <w:rsid w:val="009875A5"/>
    <w:rsid w:val="00990848"/>
    <w:rsid w:val="009908BD"/>
    <w:rsid w:val="0099127C"/>
    <w:rsid w:val="00991BFC"/>
    <w:rsid w:val="00992F6B"/>
    <w:rsid w:val="00993D40"/>
    <w:rsid w:val="00995898"/>
    <w:rsid w:val="00995F94"/>
    <w:rsid w:val="0099660C"/>
    <w:rsid w:val="009966A1"/>
    <w:rsid w:val="00996B88"/>
    <w:rsid w:val="009976E6"/>
    <w:rsid w:val="009A0804"/>
    <w:rsid w:val="009A09EF"/>
    <w:rsid w:val="009A35FA"/>
    <w:rsid w:val="009A3B69"/>
    <w:rsid w:val="009A548B"/>
    <w:rsid w:val="009A55EF"/>
    <w:rsid w:val="009A6154"/>
    <w:rsid w:val="009A65AF"/>
    <w:rsid w:val="009A67AB"/>
    <w:rsid w:val="009B01E0"/>
    <w:rsid w:val="009B1B62"/>
    <w:rsid w:val="009B1E15"/>
    <w:rsid w:val="009B1E82"/>
    <w:rsid w:val="009B2B70"/>
    <w:rsid w:val="009B529E"/>
    <w:rsid w:val="009B6E67"/>
    <w:rsid w:val="009B7C10"/>
    <w:rsid w:val="009C08D5"/>
    <w:rsid w:val="009C0E0A"/>
    <w:rsid w:val="009C1F65"/>
    <w:rsid w:val="009C268C"/>
    <w:rsid w:val="009C2A7E"/>
    <w:rsid w:val="009C2C98"/>
    <w:rsid w:val="009C4B2E"/>
    <w:rsid w:val="009C4C5D"/>
    <w:rsid w:val="009C5A54"/>
    <w:rsid w:val="009C6945"/>
    <w:rsid w:val="009C7B81"/>
    <w:rsid w:val="009D1B85"/>
    <w:rsid w:val="009D376C"/>
    <w:rsid w:val="009D3D02"/>
    <w:rsid w:val="009D3D3F"/>
    <w:rsid w:val="009D6119"/>
    <w:rsid w:val="009D6D75"/>
    <w:rsid w:val="009D7E4F"/>
    <w:rsid w:val="009E0E53"/>
    <w:rsid w:val="009E22E7"/>
    <w:rsid w:val="009E24B1"/>
    <w:rsid w:val="009E2D46"/>
    <w:rsid w:val="009E4054"/>
    <w:rsid w:val="009E4371"/>
    <w:rsid w:val="009E479C"/>
    <w:rsid w:val="009E4E7D"/>
    <w:rsid w:val="009E72A1"/>
    <w:rsid w:val="009E7648"/>
    <w:rsid w:val="009E798C"/>
    <w:rsid w:val="009F1564"/>
    <w:rsid w:val="009F1759"/>
    <w:rsid w:val="009F2CC8"/>
    <w:rsid w:val="009F4161"/>
    <w:rsid w:val="009F458E"/>
    <w:rsid w:val="009F5792"/>
    <w:rsid w:val="009F78C6"/>
    <w:rsid w:val="00A00332"/>
    <w:rsid w:val="00A0085A"/>
    <w:rsid w:val="00A0107A"/>
    <w:rsid w:val="00A02C01"/>
    <w:rsid w:val="00A03887"/>
    <w:rsid w:val="00A03C35"/>
    <w:rsid w:val="00A03E58"/>
    <w:rsid w:val="00A0552D"/>
    <w:rsid w:val="00A05CD9"/>
    <w:rsid w:val="00A06B3C"/>
    <w:rsid w:val="00A105BC"/>
    <w:rsid w:val="00A1095D"/>
    <w:rsid w:val="00A10B75"/>
    <w:rsid w:val="00A15BD7"/>
    <w:rsid w:val="00A20617"/>
    <w:rsid w:val="00A22500"/>
    <w:rsid w:val="00A237D2"/>
    <w:rsid w:val="00A2446D"/>
    <w:rsid w:val="00A24710"/>
    <w:rsid w:val="00A24E2C"/>
    <w:rsid w:val="00A25730"/>
    <w:rsid w:val="00A26192"/>
    <w:rsid w:val="00A27A49"/>
    <w:rsid w:val="00A27FB8"/>
    <w:rsid w:val="00A31694"/>
    <w:rsid w:val="00A32A73"/>
    <w:rsid w:val="00A33066"/>
    <w:rsid w:val="00A33D37"/>
    <w:rsid w:val="00A34C1B"/>
    <w:rsid w:val="00A3547F"/>
    <w:rsid w:val="00A35E63"/>
    <w:rsid w:val="00A379F5"/>
    <w:rsid w:val="00A37A0C"/>
    <w:rsid w:val="00A37CCB"/>
    <w:rsid w:val="00A40339"/>
    <w:rsid w:val="00A40553"/>
    <w:rsid w:val="00A41531"/>
    <w:rsid w:val="00A429F3"/>
    <w:rsid w:val="00A44177"/>
    <w:rsid w:val="00A451EA"/>
    <w:rsid w:val="00A47E10"/>
    <w:rsid w:val="00A5067F"/>
    <w:rsid w:val="00A50687"/>
    <w:rsid w:val="00A52CE0"/>
    <w:rsid w:val="00A56419"/>
    <w:rsid w:val="00A57C04"/>
    <w:rsid w:val="00A57DE7"/>
    <w:rsid w:val="00A617E0"/>
    <w:rsid w:val="00A61D65"/>
    <w:rsid w:val="00A63C47"/>
    <w:rsid w:val="00A6483A"/>
    <w:rsid w:val="00A64C2B"/>
    <w:rsid w:val="00A658AB"/>
    <w:rsid w:val="00A66106"/>
    <w:rsid w:val="00A66E01"/>
    <w:rsid w:val="00A673C4"/>
    <w:rsid w:val="00A703EE"/>
    <w:rsid w:val="00A71B20"/>
    <w:rsid w:val="00A71FBF"/>
    <w:rsid w:val="00A743B6"/>
    <w:rsid w:val="00A74DE5"/>
    <w:rsid w:val="00A7620D"/>
    <w:rsid w:val="00A76760"/>
    <w:rsid w:val="00A7699C"/>
    <w:rsid w:val="00A76F53"/>
    <w:rsid w:val="00A77213"/>
    <w:rsid w:val="00A77302"/>
    <w:rsid w:val="00A77F45"/>
    <w:rsid w:val="00A80487"/>
    <w:rsid w:val="00A8231B"/>
    <w:rsid w:val="00A82955"/>
    <w:rsid w:val="00A82E71"/>
    <w:rsid w:val="00A85AB3"/>
    <w:rsid w:val="00A85CEF"/>
    <w:rsid w:val="00A86568"/>
    <w:rsid w:val="00A86794"/>
    <w:rsid w:val="00A92A91"/>
    <w:rsid w:val="00A92B5B"/>
    <w:rsid w:val="00A93355"/>
    <w:rsid w:val="00A93AE8"/>
    <w:rsid w:val="00A94A77"/>
    <w:rsid w:val="00A94F5F"/>
    <w:rsid w:val="00A96A55"/>
    <w:rsid w:val="00AA1810"/>
    <w:rsid w:val="00AA1C92"/>
    <w:rsid w:val="00AA28A7"/>
    <w:rsid w:val="00AA3A90"/>
    <w:rsid w:val="00AA3AC1"/>
    <w:rsid w:val="00AA5ADB"/>
    <w:rsid w:val="00AA5DA0"/>
    <w:rsid w:val="00AA7C32"/>
    <w:rsid w:val="00AB091F"/>
    <w:rsid w:val="00AB1337"/>
    <w:rsid w:val="00AB191D"/>
    <w:rsid w:val="00AB1D1C"/>
    <w:rsid w:val="00AB4140"/>
    <w:rsid w:val="00AB49F9"/>
    <w:rsid w:val="00AB53F3"/>
    <w:rsid w:val="00AB655E"/>
    <w:rsid w:val="00AB7B8A"/>
    <w:rsid w:val="00AB7BC6"/>
    <w:rsid w:val="00AB7EC0"/>
    <w:rsid w:val="00AC19DB"/>
    <w:rsid w:val="00AC249B"/>
    <w:rsid w:val="00AC24DE"/>
    <w:rsid w:val="00AD24F5"/>
    <w:rsid w:val="00AD29D2"/>
    <w:rsid w:val="00AD4722"/>
    <w:rsid w:val="00AD509E"/>
    <w:rsid w:val="00AD6B26"/>
    <w:rsid w:val="00AD6F1F"/>
    <w:rsid w:val="00AD76EF"/>
    <w:rsid w:val="00AD7845"/>
    <w:rsid w:val="00AE1237"/>
    <w:rsid w:val="00AE15D4"/>
    <w:rsid w:val="00AE25CD"/>
    <w:rsid w:val="00AE3B83"/>
    <w:rsid w:val="00AE489B"/>
    <w:rsid w:val="00AE73B8"/>
    <w:rsid w:val="00AF0A4F"/>
    <w:rsid w:val="00AF0BD8"/>
    <w:rsid w:val="00AF2A6F"/>
    <w:rsid w:val="00AF4BDA"/>
    <w:rsid w:val="00AF4CE1"/>
    <w:rsid w:val="00AF6A45"/>
    <w:rsid w:val="00AF75CB"/>
    <w:rsid w:val="00B00A11"/>
    <w:rsid w:val="00B00A4D"/>
    <w:rsid w:val="00B00E69"/>
    <w:rsid w:val="00B01013"/>
    <w:rsid w:val="00B0135D"/>
    <w:rsid w:val="00B01EDB"/>
    <w:rsid w:val="00B02830"/>
    <w:rsid w:val="00B03072"/>
    <w:rsid w:val="00B04722"/>
    <w:rsid w:val="00B05843"/>
    <w:rsid w:val="00B0659D"/>
    <w:rsid w:val="00B06C16"/>
    <w:rsid w:val="00B07952"/>
    <w:rsid w:val="00B10A96"/>
    <w:rsid w:val="00B11FA2"/>
    <w:rsid w:val="00B12CFC"/>
    <w:rsid w:val="00B14CE1"/>
    <w:rsid w:val="00B157F2"/>
    <w:rsid w:val="00B173E5"/>
    <w:rsid w:val="00B22327"/>
    <w:rsid w:val="00B236DD"/>
    <w:rsid w:val="00B237D6"/>
    <w:rsid w:val="00B23EFF"/>
    <w:rsid w:val="00B24034"/>
    <w:rsid w:val="00B24D0A"/>
    <w:rsid w:val="00B24E33"/>
    <w:rsid w:val="00B2600C"/>
    <w:rsid w:val="00B26941"/>
    <w:rsid w:val="00B32B65"/>
    <w:rsid w:val="00B33F2F"/>
    <w:rsid w:val="00B35749"/>
    <w:rsid w:val="00B36C4C"/>
    <w:rsid w:val="00B3779D"/>
    <w:rsid w:val="00B40464"/>
    <w:rsid w:val="00B4089C"/>
    <w:rsid w:val="00B414EA"/>
    <w:rsid w:val="00B41516"/>
    <w:rsid w:val="00B4190A"/>
    <w:rsid w:val="00B42034"/>
    <w:rsid w:val="00B42C51"/>
    <w:rsid w:val="00B42C88"/>
    <w:rsid w:val="00B44482"/>
    <w:rsid w:val="00B44BE8"/>
    <w:rsid w:val="00B4500F"/>
    <w:rsid w:val="00B46A7A"/>
    <w:rsid w:val="00B47BBD"/>
    <w:rsid w:val="00B50F38"/>
    <w:rsid w:val="00B5381F"/>
    <w:rsid w:val="00B53B44"/>
    <w:rsid w:val="00B54BE8"/>
    <w:rsid w:val="00B576D3"/>
    <w:rsid w:val="00B57A2D"/>
    <w:rsid w:val="00B61857"/>
    <w:rsid w:val="00B61A55"/>
    <w:rsid w:val="00B62B31"/>
    <w:rsid w:val="00B62FE6"/>
    <w:rsid w:val="00B647A1"/>
    <w:rsid w:val="00B64962"/>
    <w:rsid w:val="00B649BA"/>
    <w:rsid w:val="00B64F8A"/>
    <w:rsid w:val="00B65055"/>
    <w:rsid w:val="00B7006D"/>
    <w:rsid w:val="00B706DD"/>
    <w:rsid w:val="00B7073C"/>
    <w:rsid w:val="00B7141E"/>
    <w:rsid w:val="00B72394"/>
    <w:rsid w:val="00B72851"/>
    <w:rsid w:val="00B72921"/>
    <w:rsid w:val="00B753BB"/>
    <w:rsid w:val="00B75648"/>
    <w:rsid w:val="00B75BF3"/>
    <w:rsid w:val="00B75F16"/>
    <w:rsid w:val="00B76F5E"/>
    <w:rsid w:val="00B817CE"/>
    <w:rsid w:val="00B81F4E"/>
    <w:rsid w:val="00B8500B"/>
    <w:rsid w:val="00B870EA"/>
    <w:rsid w:val="00B87CFD"/>
    <w:rsid w:val="00B90535"/>
    <w:rsid w:val="00B91F82"/>
    <w:rsid w:val="00B92190"/>
    <w:rsid w:val="00B923B2"/>
    <w:rsid w:val="00B925DF"/>
    <w:rsid w:val="00B927D9"/>
    <w:rsid w:val="00B9617A"/>
    <w:rsid w:val="00B963ED"/>
    <w:rsid w:val="00B97540"/>
    <w:rsid w:val="00B976F4"/>
    <w:rsid w:val="00B97B4F"/>
    <w:rsid w:val="00B97CFD"/>
    <w:rsid w:val="00BA18DE"/>
    <w:rsid w:val="00BA1DAD"/>
    <w:rsid w:val="00BA2602"/>
    <w:rsid w:val="00BA2FD1"/>
    <w:rsid w:val="00BA39A6"/>
    <w:rsid w:val="00BA4AA4"/>
    <w:rsid w:val="00BA589E"/>
    <w:rsid w:val="00BA58FA"/>
    <w:rsid w:val="00BB0175"/>
    <w:rsid w:val="00BB11DB"/>
    <w:rsid w:val="00BB1345"/>
    <w:rsid w:val="00BB22D7"/>
    <w:rsid w:val="00BB465E"/>
    <w:rsid w:val="00BB5758"/>
    <w:rsid w:val="00BC0EFC"/>
    <w:rsid w:val="00BC1019"/>
    <w:rsid w:val="00BC1E3F"/>
    <w:rsid w:val="00BC3769"/>
    <w:rsid w:val="00BC3CA5"/>
    <w:rsid w:val="00BC42BB"/>
    <w:rsid w:val="00BC55B2"/>
    <w:rsid w:val="00BD0A23"/>
    <w:rsid w:val="00BD1AEE"/>
    <w:rsid w:val="00BD2028"/>
    <w:rsid w:val="00BD2108"/>
    <w:rsid w:val="00BD5164"/>
    <w:rsid w:val="00BD580E"/>
    <w:rsid w:val="00BD66A8"/>
    <w:rsid w:val="00BD6D19"/>
    <w:rsid w:val="00BD6E55"/>
    <w:rsid w:val="00BE0578"/>
    <w:rsid w:val="00BE0F71"/>
    <w:rsid w:val="00BE1878"/>
    <w:rsid w:val="00BE1E7E"/>
    <w:rsid w:val="00BE1EB9"/>
    <w:rsid w:val="00BE3F22"/>
    <w:rsid w:val="00BE4175"/>
    <w:rsid w:val="00BE4A8B"/>
    <w:rsid w:val="00BE54AC"/>
    <w:rsid w:val="00BE5B86"/>
    <w:rsid w:val="00BE6642"/>
    <w:rsid w:val="00BF06A0"/>
    <w:rsid w:val="00BF3E58"/>
    <w:rsid w:val="00BF3F10"/>
    <w:rsid w:val="00BF4CFA"/>
    <w:rsid w:val="00BF6E1B"/>
    <w:rsid w:val="00BF6E4C"/>
    <w:rsid w:val="00C0003C"/>
    <w:rsid w:val="00C00242"/>
    <w:rsid w:val="00C024DE"/>
    <w:rsid w:val="00C0629B"/>
    <w:rsid w:val="00C06DA4"/>
    <w:rsid w:val="00C07E46"/>
    <w:rsid w:val="00C10554"/>
    <w:rsid w:val="00C1075B"/>
    <w:rsid w:val="00C10A7E"/>
    <w:rsid w:val="00C13CAD"/>
    <w:rsid w:val="00C14F54"/>
    <w:rsid w:val="00C15C92"/>
    <w:rsid w:val="00C16908"/>
    <w:rsid w:val="00C16F25"/>
    <w:rsid w:val="00C172A6"/>
    <w:rsid w:val="00C204C2"/>
    <w:rsid w:val="00C21516"/>
    <w:rsid w:val="00C22EF7"/>
    <w:rsid w:val="00C2441E"/>
    <w:rsid w:val="00C24A43"/>
    <w:rsid w:val="00C24AB0"/>
    <w:rsid w:val="00C25C2A"/>
    <w:rsid w:val="00C2655D"/>
    <w:rsid w:val="00C265C3"/>
    <w:rsid w:val="00C27AD7"/>
    <w:rsid w:val="00C30CBD"/>
    <w:rsid w:val="00C333B9"/>
    <w:rsid w:val="00C336FD"/>
    <w:rsid w:val="00C345F8"/>
    <w:rsid w:val="00C35250"/>
    <w:rsid w:val="00C35A6B"/>
    <w:rsid w:val="00C365D9"/>
    <w:rsid w:val="00C36FCD"/>
    <w:rsid w:val="00C378BC"/>
    <w:rsid w:val="00C41427"/>
    <w:rsid w:val="00C41F30"/>
    <w:rsid w:val="00C43730"/>
    <w:rsid w:val="00C43D68"/>
    <w:rsid w:val="00C4412C"/>
    <w:rsid w:val="00C44882"/>
    <w:rsid w:val="00C44F77"/>
    <w:rsid w:val="00C4591F"/>
    <w:rsid w:val="00C46736"/>
    <w:rsid w:val="00C470B1"/>
    <w:rsid w:val="00C473D4"/>
    <w:rsid w:val="00C51044"/>
    <w:rsid w:val="00C54A0F"/>
    <w:rsid w:val="00C567CB"/>
    <w:rsid w:val="00C56B8B"/>
    <w:rsid w:val="00C57D60"/>
    <w:rsid w:val="00C57E04"/>
    <w:rsid w:val="00C60F4B"/>
    <w:rsid w:val="00C61466"/>
    <w:rsid w:val="00C6156F"/>
    <w:rsid w:val="00C6283C"/>
    <w:rsid w:val="00C656E1"/>
    <w:rsid w:val="00C6582E"/>
    <w:rsid w:val="00C66454"/>
    <w:rsid w:val="00C67EE9"/>
    <w:rsid w:val="00C702DD"/>
    <w:rsid w:val="00C7108B"/>
    <w:rsid w:val="00C71BA4"/>
    <w:rsid w:val="00C72321"/>
    <w:rsid w:val="00C72688"/>
    <w:rsid w:val="00C727FC"/>
    <w:rsid w:val="00C74A00"/>
    <w:rsid w:val="00C74E3E"/>
    <w:rsid w:val="00C74F35"/>
    <w:rsid w:val="00C76306"/>
    <w:rsid w:val="00C770F3"/>
    <w:rsid w:val="00C81761"/>
    <w:rsid w:val="00C81DAA"/>
    <w:rsid w:val="00C828A1"/>
    <w:rsid w:val="00C86220"/>
    <w:rsid w:val="00C87EF4"/>
    <w:rsid w:val="00C91115"/>
    <w:rsid w:val="00C9160A"/>
    <w:rsid w:val="00C929BB"/>
    <w:rsid w:val="00C939A8"/>
    <w:rsid w:val="00C95755"/>
    <w:rsid w:val="00C957AA"/>
    <w:rsid w:val="00CA01DE"/>
    <w:rsid w:val="00CA436F"/>
    <w:rsid w:val="00CA4574"/>
    <w:rsid w:val="00CA46D6"/>
    <w:rsid w:val="00CA5573"/>
    <w:rsid w:val="00CA6212"/>
    <w:rsid w:val="00CB11B9"/>
    <w:rsid w:val="00CB14AC"/>
    <w:rsid w:val="00CB1637"/>
    <w:rsid w:val="00CB17FA"/>
    <w:rsid w:val="00CB189B"/>
    <w:rsid w:val="00CB25B4"/>
    <w:rsid w:val="00CB2BB0"/>
    <w:rsid w:val="00CB3D47"/>
    <w:rsid w:val="00CB4089"/>
    <w:rsid w:val="00CB5DF5"/>
    <w:rsid w:val="00CB6E31"/>
    <w:rsid w:val="00CB75FD"/>
    <w:rsid w:val="00CB7B2F"/>
    <w:rsid w:val="00CB7F21"/>
    <w:rsid w:val="00CC1A15"/>
    <w:rsid w:val="00CC1A8F"/>
    <w:rsid w:val="00CC21EF"/>
    <w:rsid w:val="00CC3DF7"/>
    <w:rsid w:val="00CC6E48"/>
    <w:rsid w:val="00CD06CC"/>
    <w:rsid w:val="00CD0750"/>
    <w:rsid w:val="00CD0772"/>
    <w:rsid w:val="00CD1D0D"/>
    <w:rsid w:val="00CD4262"/>
    <w:rsid w:val="00CD5AD4"/>
    <w:rsid w:val="00CD6A1B"/>
    <w:rsid w:val="00CD751F"/>
    <w:rsid w:val="00CE0408"/>
    <w:rsid w:val="00CE26D6"/>
    <w:rsid w:val="00CE3816"/>
    <w:rsid w:val="00CE6A48"/>
    <w:rsid w:val="00CE7047"/>
    <w:rsid w:val="00CE7511"/>
    <w:rsid w:val="00CE7637"/>
    <w:rsid w:val="00CE7B19"/>
    <w:rsid w:val="00CF039F"/>
    <w:rsid w:val="00CF1D8A"/>
    <w:rsid w:val="00CF33F5"/>
    <w:rsid w:val="00CF3AC3"/>
    <w:rsid w:val="00CF3B0E"/>
    <w:rsid w:val="00CF3F9A"/>
    <w:rsid w:val="00CF56E1"/>
    <w:rsid w:val="00CF5C73"/>
    <w:rsid w:val="00CF6915"/>
    <w:rsid w:val="00CF6D68"/>
    <w:rsid w:val="00CF7DE7"/>
    <w:rsid w:val="00D00492"/>
    <w:rsid w:val="00D00D5C"/>
    <w:rsid w:val="00D02A23"/>
    <w:rsid w:val="00D03786"/>
    <w:rsid w:val="00D05076"/>
    <w:rsid w:val="00D060AE"/>
    <w:rsid w:val="00D06184"/>
    <w:rsid w:val="00D061B3"/>
    <w:rsid w:val="00D066C6"/>
    <w:rsid w:val="00D06B11"/>
    <w:rsid w:val="00D11958"/>
    <w:rsid w:val="00D11C89"/>
    <w:rsid w:val="00D11E7C"/>
    <w:rsid w:val="00D124FE"/>
    <w:rsid w:val="00D1403A"/>
    <w:rsid w:val="00D14319"/>
    <w:rsid w:val="00D201C9"/>
    <w:rsid w:val="00D20E23"/>
    <w:rsid w:val="00D221E6"/>
    <w:rsid w:val="00D22D59"/>
    <w:rsid w:val="00D23250"/>
    <w:rsid w:val="00D23DE6"/>
    <w:rsid w:val="00D24FEF"/>
    <w:rsid w:val="00D268AB"/>
    <w:rsid w:val="00D27745"/>
    <w:rsid w:val="00D30AC3"/>
    <w:rsid w:val="00D34502"/>
    <w:rsid w:val="00D34988"/>
    <w:rsid w:val="00D34FB4"/>
    <w:rsid w:val="00D35852"/>
    <w:rsid w:val="00D37689"/>
    <w:rsid w:val="00D376C5"/>
    <w:rsid w:val="00D4021A"/>
    <w:rsid w:val="00D40BA8"/>
    <w:rsid w:val="00D40BE3"/>
    <w:rsid w:val="00D43F4A"/>
    <w:rsid w:val="00D443BD"/>
    <w:rsid w:val="00D44E8C"/>
    <w:rsid w:val="00D461FC"/>
    <w:rsid w:val="00D46D79"/>
    <w:rsid w:val="00D47F83"/>
    <w:rsid w:val="00D50D71"/>
    <w:rsid w:val="00D53228"/>
    <w:rsid w:val="00D54C21"/>
    <w:rsid w:val="00D54E4A"/>
    <w:rsid w:val="00D57EE3"/>
    <w:rsid w:val="00D61922"/>
    <w:rsid w:val="00D6223C"/>
    <w:rsid w:val="00D63ED7"/>
    <w:rsid w:val="00D6483B"/>
    <w:rsid w:val="00D64CC1"/>
    <w:rsid w:val="00D6650E"/>
    <w:rsid w:val="00D70515"/>
    <w:rsid w:val="00D71251"/>
    <w:rsid w:val="00D71528"/>
    <w:rsid w:val="00D7158E"/>
    <w:rsid w:val="00D755EA"/>
    <w:rsid w:val="00D76EDD"/>
    <w:rsid w:val="00D76EE7"/>
    <w:rsid w:val="00D80340"/>
    <w:rsid w:val="00D80D52"/>
    <w:rsid w:val="00D83353"/>
    <w:rsid w:val="00D83657"/>
    <w:rsid w:val="00D83673"/>
    <w:rsid w:val="00D846AC"/>
    <w:rsid w:val="00D86D33"/>
    <w:rsid w:val="00D92B16"/>
    <w:rsid w:val="00D935F0"/>
    <w:rsid w:val="00D939C9"/>
    <w:rsid w:val="00D94917"/>
    <w:rsid w:val="00D953BF"/>
    <w:rsid w:val="00D95F67"/>
    <w:rsid w:val="00D97B69"/>
    <w:rsid w:val="00DA07ED"/>
    <w:rsid w:val="00DA3CCD"/>
    <w:rsid w:val="00DA4474"/>
    <w:rsid w:val="00DA4A00"/>
    <w:rsid w:val="00DA72C5"/>
    <w:rsid w:val="00DB10DA"/>
    <w:rsid w:val="00DB1A6B"/>
    <w:rsid w:val="00DB23F8"/>
    <w:rsid w:val="00DB2766"/>
    <w:rsid w:val="00DB33E2"/>
    <w:rsid w:val="00DB3522"/>
    <w:rsid w:val="00DB4477"/>
    <w:rsid w:val="00DB636E"/>
    <w:rsid w:val="00DC02E9"/>
    <w:rsid w:val="00DC1A4D"/>
    <w:rsid w:val="00DC2B4C"/>
    <w:rsid w:val="00DC301D"/>
    <w:rsid w:val="00DD03CA"/>
    <w:rsid w:val="00DD15D3"/>
    <w:rsid w:val="00DD21D0"/>
    <w:rsid w:val="00DD2881"/>
    <w:rsid w:val="00DD2AB2"/>
    <w:rsid w:val="00DD5B0D"/>
    <w:rsid w:val="00DD5E23"/>
    <w:rsid w:val="00DD6EF4"/>
    <w:rsid w:val="00DE020A"/>
    <w:rsid w:val="00DE103B"/>
    <w:rsid w:val="00DE1DF5"/>
    <w:rsid w:val="00DE3497"/>
    <w:rsid w:val="00DE363C"/>
    <w:rsid w:val="00DE3CDE"/>
    <w:rsid w:val="00DE6EE4"/>
    <w:rsid w:val="00DE6F1D"/>
    <w:rsid w:val="00DE76AD"/>
    <w:rsid w:val="00DF0CDB"/>
    <w:rsid w:val="00DF263A"/>
    <w:rsid w:val="00DF61F8"/>
    <w:rsid w:val="00DF6C85"/>
    <w:rsid w:val="00DF7FDC"/>
    <w:rsid w:val="00E00DE1"/>
    <w:rsid w:val="00E01991"/>
    <w:rsid w:val="00E01BA3"/>
    <w:rsid w:val="00E02F44"/>
    <w:rsid w:val="00E04638"/>
    <w:rsid w:val="00E05BF9"/>
    <w:rsid w:val="00E05CF7"/>
    <w:rsid w:val="00E06B9B"/>
    <w:rsid w:val="00E07B66"/>
    <w:rsid w:val="00E07BA7"/>
    <w:rsid w:val="00E07E79"/>
    <w:rsid w:val="00E10A24"/>
    <w:rsid w:val="00E10F1B"/>
    <w:rsid w:val="00E11A10"/>
    <w:rsid w:val="00E12B09"/>
    <w:rsid w:val="00E1480B"/>
    <w:rsid w:val="00E14AD0"/>
    <w:rsid w:val="00E14FBA"/>
    <w:rsid w:val="00E15645"/>
    <w:rsid w:val="00E15E52"/>
    <w:rsid w:val="00E16E56"/>
    <w:rsid w:val="00E17FB7"/>
    <w:rsid w:val="00E20672"/>
    <w:rsid w:val="00E20C0D"/>
    <w:rsid w:val="00E20D9E"/>
    <w:rsid w:val="00E218D3"/>
    <w:rsid w:val="00E225C4"/>
    <w:rsid w:val="00E231C7"/>
    <w:rsid w:val="00E23CEB"/>
    <w:rsid w:val="00E23D13"/>
    <w:rsid w:val="00E2479B"/>
    <w:rsid w:val="00E25208"/>
    <w:rsid w:val="00E260FF"/>
    <w:rsid w:val="00E2619F"/>
    <w:rsid w:val="00E27041"/>
    <w:rsid w:val="00E272D0"/>
    <w:rsid w:val="00E2732D"/>
    <w:rsid w:val="00E27685"/>
    <w:rsid w:val="00E2795E"/>
    <w:rsid w:val="00E30CA6"/>
    <w:rsid w:val="00E321CE"/>
    <w:rsid w:val="00E32D9A"/>
    <w:rsid w:val="00E3435E"/>
    <w:rsid w:val="00E35259"/>
    <w:rsid w:val="00E35905"/>
    <w:rsid w:val="00E35EAB"/>
    <w:rsid w:val="00E35F74"/>
    <w:rsid w:val="00E37E0F"/>
    <w:rsid w:val="00E40D09"/>
    <w:rsid w:val="00E40F4B"/>
    <w:rsid w:val="00E41C88"/>
    <w:rsid w:val="00E42D74"/>
    <w:rsid w:val="00E4365E"/>
    <w:rsid w:val="00E447AF"/>
    <w:rsid w:val="00E4571B"/>
    <w:rsid w:val="00E458F4"/>
    <w:rsid w:val="00E46346"/>
    <w:rsid w:val="00E47571"/>
    <w:rsid w:val="00E51824"/>
    <w:rsid w:val="00E57B3B"/>
    <w:rsid w:val="00E603DC"/>
    <w:rsid w:val="00E60761"/>
    <w:rsid w:val="00E60FF4"/>
    <w:rsid w:val="00E612D3"/>
    <w:rsid w:val="00E61DB0"/>
    <w:rsid w:val="00E622FB"/>
    <w:rsid w:val="00E626BA"/>
    <w:rsid w:val="00E629E9"/>
    <w:rsid w:val="00E62A06"/>
    <w:rsid w:val="00E63089"/>
    <w:rsid w:val="00E6586D"/>
    <w:rsid w:val="00E65D7A"/>
    <w:rsid w:val="00E66B35"/>
    <w:rsid w:val="00E67569"/>
    <w:rsid w:val="00E70734"/>
    <w:rsid w:val="00E7074D"/>
    <w:rsid w:val="00E70E67"/>
    <w:rsid w:val="00E70FB3"/>
    <w:rsid w:val="00E73A8E"/>
    <w:rsid w:val="00E75CB3"/>
    <w:rsid w:val="00E802BA"/>
    <w:rsid w:val="00E8041A"/>
    <w:rsid w:val="00E8072C"/>
    <w:rsid w:val="00E80DEE"/>
    <w:rsid w:val="00E80E46"/>
    <w:rsid w:val="00E82FB4"/>
    <w:rsid w:val="00E8452E"/>
    <w:rsid w:val="00E85358"/>
    <w:rsid w:val="00E85978"/>
    <w:rsid w:val="00E86274"/>
    <w:rsid w:val="00E8648C"/>
    <w:rsid w:val="00E87677"/>
    <w:rsid w:val="00E87F51"/>
    <w:rsid w:val="00E9037E"/>
    <w:rsid w:val="00E91FBE"/>
    <w:rsid w:val="00E92F52"/>
    <w:rsid w:val="00E933EB"/>
    <w:rsid w:val="00E93EE8"/>
    <w:rsid w:val="00E95D73"/>
    <w:rsid w:val="00E9613D"/>
    <w:rsid w:val="00EA01A4"/>
    <w:rsid w:val="00EA0F32"/>
    <w:rsid w:val="00EA213D"/>
    <w:rsid w:val="00EA2D8F"/>
    <w:rsid w:val="00EA2F55"/>
    <w:rsid w:val="00EA4AD3"/>
    <w:rsid w:val="00EA5611"/>
    <w:rsid w:val="00EA5E7F"/>
    <w:rsid w:val="00EA6992"/>
    <w:rsid w:val="00EA6EAE"/>
    <w:rsid w:val="00EA7D12"/>
    <w:rsid w:val="00EB1295"/>
    <w:rsid w:val="00EB1DC0"/>
    <w:rsid w:val="00EB2198"/>
    <w:rsid w:val="00EB2707"/>
    <w:rsid w:val="00EB3D2D"/>
    <w:rsid w:val="00EB3EB0"/>
    <w:rsid w:val="00EB4F9E"/>
    <w:rsid w:val="00EB505C"/>
    <w:rsid w:val="00EB5F40"/>
    <w:rsid w:val="00EB609F"/>
    <w:rsid w:val="00EB6C20"/>
    <w:rsid w:val="00EB7343"/>
    <w:rsid w:val="00EC19F4"/>
    <w:rsid w:val="00EC24F5"/>
    <w:rsid w:val="00EC257A"/>
    <w:rsid w:val="00EC2958"/>
    <w:rsid w:val="00EC2EB0"/>
    <w:rsid w:val="00EC35E1"/>
    <w:rsid w:val="00EC61C4"/>
    <w:rsid w:val="00ED060B"/>
    <w:rsid w:val="00ED25FA"/>
    <w:rsid w:val="00ED2944"/>
    <w:rsid w:val="00ED383C"/>
    <w:rsid w:val="00ED4857"/>
    <w:rsid w:val="00ED698B"/>
    <w:rsid w:val="00ED7FC6"/>
    <w:rsid w:val="00EE0562"/>
    <w:rsid w:val="00EE0947"/>
    <w:rsid w:val="00EE2892"/>
    <w:rsid w:val="00EE4085"/>
    <w:rsid w:val="00EE40F9"/>
    <w:rsid w:val="00EE4D6B"/>
    <w:rsid w:val="00EE79C1"/>
    <w:rsid w:val="00EF013D"/>
    <w:rsid w:val="00EF0C6F"/>
    <w:rsid w:val="00EF13B6"/>
    <w:rsid w:val="00EF1C26"/>
    <w:rsid w:val="00EF2A91"/>
    <w:rsid w:val="00EF32CF"/>
    <w:rsid w:val="00EF414A"/>
    <w:rsid w:val="00EF5118"/>
    <w:rsid w:val="00EF53B3"/>
    <w:rsid w:val="00EF640E"/>
    <w:rsid w:val="00F024CC"/>
    <w:rsid w:val="00F03E79"/>
    <w:rsid w:val="00F044C6"/>
    <w:rsid w:val="00F059E2"/>
    <w:rsid w:val="00F06136"/>
    <w:rsid w:val="00F06570"/>
    <w:rsid w:val="00F10DE4"/>
    <w:rsid w:val="00F11637"/>
    <w:rsid w:val="00F11733"/>
    <w:rsid w:val="00F126D1"/>
    <w:rsid w:val="00F1272C"/>
    <w:rsid w:val="00F12FAA"/>
    <w:rsid w:val="00F147EB"/>
    <w:rsid w:val="00F1568E"/>
    <w:rsid w:val="00F169F3"/>
    <w:rsid w:val="00F203B8"/>
    <w:rsid w:val="00F2395F"/>
    <w:rsid w:val="00F23D4C"/>
    <w:rsid w:val="00F24230"/>
    <w:rsid w:val="00F249C5"/>
    <w:rsid w:val="00F26146"/>
    <w:rsid w:val="00F2691F"/>
    <w:rsid w:val="00F2693F"/>
    <w:rsid w:val="00F26F3D"/>
    <w:rsid w:val="00F3130D"/>
    <w:rsid w:val="00F3149C"/>
    <w:rsid w:val="00F34DE7"/>
    <w:rsid w:val="00F36261"/>
    <w:rsid w:val="00F37451"/>
    <w:rsid w:val="00F37A98"/>
    <w:rsid w:val="00F40A38"/>
    <w:rsid w:val="00F4362E"/>
    <w:rsid w:val="00F44EB0"/>
    <w:rsid w:val="00F44F39"/>
    <w:rsid w:val="00F46C18"/>
    <w:rsid w:val="00F46CA5"/>
    <w:rsid w:val="00F5187F"/>
    <w:rsid w:val="00F548C3"/>
    <w:rsid w:val="00F55257"/>
    <w:rsid w:val="00F55B18"/>
    <w:rsid w:val="00F606E6"/>
    <w:rsid w:val="00F60D38"/>
    <w:rsid w:val="00F6173E"/>
    <w:rsid w:val="00F624FF"/>
    <w:rsid w:val="00F62A6A"/>
    <w:rsid w:val="00F65226"/>
    <w:rsid w:val="00F652F0"/>
    <w:rsid w:val="00F6648A"/>
    <w:rsid w:val="00F66CA5"/>
    <w:rsid w:val="00F66E8F"/>
    <w:rsid w:val="00F70144"/>
    <w:rsid w:val="00F70621"/>
    <w:rsid w:val="00F7344A"/>
    <w:rsid w:val="00F73467"/>
    <w:rsid w:val="00F744E2"/>
    <w:rsid w:val="00F7547F"/>
    <w:rsid w:val="00F7667F"/>
    <w:rsid w:val="00F76714"/>
    <w:rsid w:val="00F77091"/>
    <w:rsid w:val="00F77691"/>
    <w:rsid w:val="00F77DF1"/>
    <w:rsid w:val="00F80983"/>
    <w:rsid w:val="00F82FF1"/>
    <w:rsid w:val="00F8363B"/>
    <w:rsid w:val="00F83818"/>
    <w:rsid w:val="00F83C4C"/>
    <w:rsid w:val="00F8433D"/>
    <w:rsid w:val="00F846D5"/>
    <w:rsid w:val="00F85B99"/>
    <w:rsid w:val="00F86416"/>
    <w:rsid w:val="00F86E64"/>
    <w:rsid w:val="00F90603"/>
    <w:rsid w:val="00F9122E"/>
    <w:rsid w:val="00F921B8"/>
    <w:rsid w:val="00FA0BDF"/>
    <w:rsid w:val="00FA0F15"/>
    <w:rsid w:val="00FA1FC5"/>
    <w:rsid w:val="00FA23E1"/>
    <w:rsid w:val="00FA32D8"/>
    <w:rsid w:val="00FA3A81"/>
    <w:rsid w:val="00FA3B72"/>
    <w:rsid w:val="00FA4D17"/>
    <w:rsid w:val="00FA63C5"/>
    <w:rsid w:val="00FA6464"/>
    <w:rsid w:val="00FA6A98"/>
    <w:rsid w:val="00FA79E7"/>
    <w:rsid w:val="00FA7C2F"/>
    <w:rsid w:val="00FB0016"/>
    <w:rsid w:val="00FB1B66"/>
    <w:rsid w:val="00FB2B75"/>
    <w:rsid w:val="00FB3126"/>
    <w:rsid w:val="00FB38AD"/>
    <w:rsid w:val="00FB4934"/>
    <w:rsid w:val="00FB4F1F"/>
    <w:rsid w:val="00FB51EB"/>
    <w:rsid w:val="00FB55CB"/>
    <w:rsid w:val="00FB635B"/>
    <w:rsid w:val="00FC0253"/>
    <w:rsid w:val="00FC0A74"/>
    <w:rsid w:val="00FC0EB2"/>
    <w:rsid w:val="00FC0EF4"/>
    <w:rsid w:val="00FC17FC"/>
    <w:rsid w:val="00FC28A6"/>
    <w:rsid w:val="00FC2CB9"/>
    <w:rsid w:val="00FC4804"/>
    <w:rsid w:val="00FC61DC"/>
    <w:rsid w:val="00FC6B5E"/>
    <w:rsid w:val="00FC7657"/>
    <w:rsid w:val="00FD02B3"/>
    <w:rsid w:val="00FD1483"/>
    <w:rsid w:val="00FD220A"/>
    <w:rsid w:val="00FD4666"/>
    <w:rsid w:val="00FE0A32"/>
    <w:rsid w:val="00FE13E2"/>
    <w:rsid w:val="00FE15FF"/>
    <w:rsid w:val="00FE22AF"/>
    <w:rsid w:val="00FE330A"/>
    <w:rsid w:val="00FE4114"/>
    <w:rsid w:val="00FE4CA6"/>
    <w:rsid w:val="00FE5719"/>
    <w:rsid w:val="00FE5F26"/>
    <w:rsid w:val="00FF095D"/>
    <w:rsid w:val="00FF1DD3"/>
    <w:rsid w:val="00FF23D1"/>
    <w:rsid w:val="00FF243A"/>
    <w:rsid w:val="00FF2910"/>
    <w:rsid w:val="00FF340C"/>
    <w:rsid w:val="00FF3BDB"/>
    <w:rsid w:val="00FF554F"/>
    <w:rsid w:val="00FF5961"/>
    <w:rsid w:val="00FF69D0"/>
    <w:rsid w:val="00FF76BA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8C8A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1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Note Level 1" w:locked="0" w:semiHidden="0" w:unhideWhenUsed="0"/>
    <w:lsdException w:name="Note Level 2" w:locked="0" w:semiHidden="0" w:unhideWhenUsed="0"/>
    <w:lsdException w:name="Note Level 3" w:locked="0" w:semiHidden="0" w:unhideWhenUsed="0"/>
    <w:lsdException w:name="Note Level 4" w:locked="0" w:semiHidden="0" w:unhideWhenUsed="0"/>
    <w:lsdException w:name="Note Level 5" w:locked="0" w:semiHidden="0" w:unhideWhenUsed="0"/>
    <w:lsdException w:name="Note Level 6" w:locked="0" w:semiHidden="0" w:unhideWhenUsed="0"/>
    <w:lsdException w:name="Note Level 7" w:locked="0" w:semiHidden="0" w:unhideWhenUsed="0"/>
    <w:lsdException w:name="Note Level 8" w:locked="0" w:semiHidden="0" w:unhideWhenUsed="0"/>
    <w:lsdException w:name="Note Level 9" w:locked="0" w:semiHidden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aliases w:val="Title Header2 Char"/>
    <w:link w:val="Heading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aliases w:val="Section Header3 Char,Sub-Clause Paragraph Char"/>
    <w:link w:val="Heading3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ListParagraph">
    <w:name w:val="List Paragraph"/>
    <w:basedOn w:val="Normal"/>
    <w:qFormat/>
    <w:rsid w:val="005F7B12"/>
    <w:pPr>
      <w:ind w:left="720"/>
      <w:contextualSpacing/>
    </w:p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BalloonTextChar">
    <w:name w:val="Balloon Text Char"/>
    <w:link w:val="BalloonText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Header">
    <w:name w:val="header"/>
    <w:aliases w:val=" Diagrama2,Diagrama2"/>
    <w:basedOn w:val="Normal"/>
    <w:link w:val="HeaderChar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HeaderChar">
    <w:name w:val="Header Char"/>
    <w:aliases w:val=" Diagrama2 Char,Diagrama2 Char"/>
    <w:link w:val="Header"/>
    <w:locked/>
    <w:rsid w:val="00E629E9"/>
    <w:rPr>
      <w:rFonts w:ascii="Times New Roman" w:hAnsi="Times New Roman" w:cs="Times New Roman"/>
      <w:sz w:val="20"/>
      <w:lang w:val="en-GB"/>
    </w:rPr>
  </w:style>
  <w:style w:type="paragraph" w:styleId="NoSpacing">
    <w:name w:val="No Spacing"/>
    <w:qFormat/>
    <w:rsid w:val="00405475"/>
    <w:rPr>
      <w:rFonts w:cs="Calibri"/>
      <w:sz w:val="22"/>
      <w:szCs w:val="22"/>
      <w:lang w:eastAsia="en-US"/>
    </w:rPr>
  </w:style>
  <w:style w:type="character" w:styleId="LineNumber">
    <w:name w:val="line number"/>
    <w:uiPriority w:val="99"/>
    <w:semiHidden/>
    <w:rsid w:val="00846B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FooterChar">
    <w:name w:val="Footer Char"/>
    <w:link w:val="Footer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Normal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BodyText">
    <w:name w:val="Body Text"/>
    <w:basedOn w:val="Normal"/>
    <w:link w:val="BodyTextChar"/>
    <w:rsid w:val="00485794"/>
    <w:rPr>
      <w:noProof/>
      <w:color w:val="FF6600"/>
      <w:sz w:val="20"/>
      <w:szCs w:val="20"/>
      <w:lang w:eastAsia="lt-LT"/>
    </w:rPr>
  </w:style>
  <w:style w:type="character" w:customStyle="1" w:styleId="BodyTextChar">
    <w:name w:val="Body Text Char"/>
    <w:link w:val="BodyText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BodyText2">
    <w:name w:val="Body Text 2"/>
    <w:basedOn w:val="Normal"/>
    <w:link w:val="BodyText2Char"/>
    <w:uiPriority w:val="99"/>
    <w:rsid w:val="00485794"/>
    <w:rPr>
      <w:noProof/>
      <w:sz w:val="20"/>
      <w:szCs w:val="20"/>
      <w:lang w:eastAsia="lt-LT"/>
    </w:rPr>
  </w:style>
  <w:style w:type="character" w:customStyle="1" w:styleId="BodyText2Char">
    <w:name w:val="Body Text 2 Char"/>
    <w:link w:val="BodyText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0">
    <w:name w:val="Normal~"/>
    <w:basedOn w:val="Normal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BodyTextIndentChar">
    <w:name w:val="Body Text Indent Char"/>
    <w:link w:val="BodyTextIndent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Normal"/>
    <w:uiPriority w:val="99"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485794"/>
    <w:pPr>
      <w:spacing w:before="100" w:after="100"/>
    </w:pPr>
    <w:rPr>
      <w:szCs w:val="20"/>
    </w:rPr>
  </w:style>
  <w:style w:type="table" w:styleId="TableGrid">
    <w:name w:val="Table Grid"/>
    <w:basedOn w:val="TableNormal"/>
    <w:uiPriority w:val="99"/>
    <w:rsid w:val="00C4412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rsid w:val="00FB493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B4934"/>
    <w:rPr>
      <w:sz w:val="20"/>
      <w:szCs w:val="20"/>
      <w:lang w:val="en-GB" w:eastAsia="lt-LT"/>
    </w:rPr>
  </w:style>
  <w:style w:type="character" w:customStyle="1" w:styleId="CommentTextChar">
    <w:name w:val="Comment Text Char"/>
    <w:link w:val="CommentText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B493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BodyTextIndent3Char">
    <w:name w:val="Body Text Indent 3 Char"/>
    <w:link w:val="BodyTextInden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BodyTextIndent2Char">
    <w:name w:val="Body Text Indent 2 Char"/>
    <w:link w:val="BodyTextIndent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C22EF7"/>
    <w:pPr>
      <w:jc w:val="both"/>
    </w:pPr>
    <w:rPr>
      <w:szCs w:val="20"/>
      <w:lang w:eastAsia="lt-LT"/>
    </w:rPr>
  </w:style>
  <w:style w:type="character" w:customStyle="1" w:styleId="BodyText3Char">
    <w:name w:val="Body Text 3 Char"/>
    <w:link w:val="BodyTex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rsid w:val="00C22EF7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C22EF7"/>
    <w:pPr>
      <w:jc w:val="center"/>
    </w:pPr>
    <w:rPr>
      <w:b/>
      <w:szCs w:val="20"/>
      <w:lang w:eastAsia="lt-LT"/>
    </w:rPr>
  </w:style>
  <w:style w:type="character" w:customStyle="1" w:styleId="TitleChar">
    <w:name w:val="Title Char"/>
    <w:link w:val="Title"/>
    <w:uiPriority w:val="99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">
    <w:name w:val="Debesėlio tekstas"/>
    <w:basedOn w:val="Normal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uiPriority w:val="99"/>
    <w:qFormat/>
    <w:rsid w:val="00C22EF7"/>
    <w:rPr>
      <w:b/>
      <w:bCs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cumentMapChar">
    <w:name w:val="Document Map Char"/>
    <w:link w:val="DocumentMap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SubtitleChar">
    <w:name w:val="Subtitle Char"/>
    <w:link w:val="Subtitle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ListNumber2">
    <w:name w:val="List Number 2"/>
    <w:basedOn w:val="Normal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uiPriority w:val="99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0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0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">
    <w:name w:val="Pavadinimas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Normal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PreformattedChar">
    <w:name w:val="HTML Preformatted Char"/>
    <w:link w:val="HTMLPreformatted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uiPriority w:val="99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Normal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Normal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Normal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Normal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Strong">
    <w:name w:val="Strong"/>
    <w:qFormat/>
    <w:rsid w:val="00C22EF7"/>
    <w:rPr>
      <w:rFonts w:cs="Times New Roman"/>
      <w:b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BlockText">
    <w:name w:val="Block Text"/>
    <w:basedOn w:val="Normal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Normal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Revision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">
    <w:name w:val="Antraštė"/>
    <w:basedOn w:val="Normal"/>
    <w:next w:val="BodyText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Normal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">
    <w:name w:val="Pagrindinis tekstas_"/>
    <w:link w:val="Pagrindinistekstas0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Normal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Normal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Normal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rsid w:val="00D97B69"/>
    <w:pPr>
      <w:numPr>
        <w:ilvl w:val="1"/>
        <w:numId w:val="2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  <w:style w:type="character" w:customStyle="1" w:styleId="Bullets">
    <w:name w:val="Bullets"/>
    <w:rsid w:val="009E7648"/>
    <w:rPr>
      <w:rFonts w:ascii="OpenSymbol" w:eastAsia="OpenSymbol" w:hAnsi="OpenSymbol" w:cs="OpenSymbol"/>
    </w:rPr>
  </w:style>
  <w:style w:type="character" w:customStyle="1" w:styleId="Tablecaption">
    <w:name w:val="Table caption_"/>
    <w:basedOn w:val="DefaultParagraphFont"/>
    <w:link w:val="Tablecaption0"/>
    <w:rsid w:val="009A65AF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Headerorfooter">
    <w:name w:val="Header or footer"/>
    <w:basedOn w:val="DefaultParagraphFont"/>
    <w:rsid w:val="009A65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lt-LT" w:eastAsia="lt-LT" w:bidi="lt-LT"/>
    </w:rPr>
  </w:style>
  <w:style w:type="paragraph" w:customStyle="1" w:styleId="Tablecaption0">
    <w:name w:val="Table caption"/>
    <w:basedOn w:val="Normal"/>
    <w:link w:val="Tablecaption"/>
    <w:rsid w:val="009A65AF"/>
    <w:pPr>
      <w:widowControl w:val="0"/>
      <w:shd w:val="clear" w:color="auto" w:fill="FFFFFF"/>
      <w:spacing w:line="0" w:lineRule="atLeast"/>
    </w:pPr>
    <w:rPr>
      <w:b/>
      <w:bCs/>
      <w:sz w:val="20"/>
      <w:szCs w:val="20"/>
      <w:lang w:eastAsia="lt-LT"/>
    </w:rPr>
  </w:style>
  <w:style w:type="character" w:customStyle="1" w:styleId="Bodytext0">
    <w:name w:val="Body text_"/>
    <w:basedOn w:val="DefaultParagraphFont"/>
    <w:link w:val="Pagrindinistekstas2"/>
    <w:rsid w:val="004726FE"/>
    <w:rPr>
      <w:rFonts w:ascii="Times New Roman" w:eastAsia="Times New Roman" w:hAnsi="Times New Roman"/>
      <w:shd w:val="clear" w:color="auto" w:fill="FFFFFF"/>
    </w:rPr>
  </w:style>
  <w:style w:type="character" w:customStyle="1" w:styleId="Pagrindinistekstas1">
    <w:name w:val="Pagrindinis tekstas1"/>
    <w:basedOn w:val="Bodytext0"/>
    <w:rsid w:val="004726FE"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lt-LT" w:eastAsia="lt-LT" w:bidi="lt-LT"/>
    </w:rPr>
  </w:style>
  <w:style w:type="character" w:customStyle="1" w:styleId="Bodytext65ptBoldScale20">
    <w:name w:val="Body text + 6;5 pt;Bold;Scale 20%"/>
    <w:basedOn w:val="Bodytext0"/>
    <w:rsid w:val="004726FE"/>
    <w:rPr>
      <w:rFonts w:ascii="Times New Roman" w:eastAsia="Times New Roman" w:hAnsi="Times New Roman"/>
      <w:b/>
      <w:bCs/>
      <w:color w:val="000000"/>
      <w:spacing w:val="0"/>
      <w:w w:val="20"/>
      <w:position w:val="0"/>
      <w:sz w:val="13"/>
      <w:szCs w:val="13"/>
      <w:shd w:val="clear" w:color="auto" w:fill="FFFFFF"/>
      <w:lang w:val="lt-LT" w:eastAsia="lt-LT" w:bidi="lt-LT"/>
    </w:rPr>
  </w:style>
  <w:style w:type="paragraph" w:customStyle="1" w:styleId="Pagrindinistekstas2">
    <w:name w:val="Pagrindinis tekstas2"/>
    <w:basedOn w:val="Normal"/>
    <w:link w:val="Bodytext0"/>
    <w:rsid w:val="004726FE"/>
    <w:pPr>
      <w:widowControl w:val="0"/>
      <w:shd w:val="clear" w:color="auto" w:fill="FFFFFF"/>
      <w:spacing w:line="0" w:lineRule="atLeast"/>
      <w:ind w:hanging="580"/>
    </w:pPr>
    <w:rPr>
      <w:sz w:val="20"/>
      <w:szCs w:val="20"/>
      <w:lang w:eastAsia="lt-LT"/>
    </w:rPr>
  </w:style>
  <w:style w:type="character" w:customStyle="1" w:styleId="BodytextItalic">
    <w:name w:val="Body text + Italic"/>
    <w:basedOn w:val="Bodytext0"/>
    <w:rsid w:val="004726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lt-LT" w:eastAsia="lt-LT" w:bidi="lt-LT"/>
    </w:rPr>
  </w:style>
  <w:style w:type="character" w:customStyle="1" w:styleId="BodytextBold">
    <w:name w:val="Body text + Bold"/>
    <w:basedOn w:val="DefaultParagraphFont"/>
    <w:rsid w:val="00312F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lt-LT" w:eastAsia="lt-LT" w:bidi="lt-LT"/>
    </w:rPr>
  </w:style>
  <w:style w:type="paragraph" w:customStyle="1" w:styleId="Pagrindinistekstas3">
    <w:name w:val="Pagrindinis tekstas3"/>
    <w:basedOn w:val="Normal"/>
    <w:rsid w:val="00312F52"/>
    <w:pPr>
      <w:widowControl w:val="0"/>
      <w:shd w:val="clear" w:color="auto" w:fill="FFFFFF"/>
      <w:spacing w:line="274" w:lineRule="exact"/>
    </w:pPr>
    <w:rPr>
      <w:sz w:val="23"/>
      <w:szCs w:val="23"/>
      <w:lang w:eastAsia="lt-LT"/>
    </w:rPr>
  </w:style>
  <w:style w:type="character" w:customStyle="1" w:styleId="Bodytext10pt">
    <w:name w:val="Body text + 10 pt"/>
    <w:basedOn w:val="Bodytext0"/>
    <w:rsid w:val="00312F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lt-LT" w:eastAsia="lt-LT" w:bidi="lt-LT"/>
    </w:rPr>
  </w:style>
  <w:style w:type="paragraph" w:customStyle="1" w:styleId="NoSpacing1">
    <w:name w:val="No Spacing1"/>
    <w:qFormat/>
    <w:rsid w:val="006662EE"/>
    <w:pPr>
      <w:suppressAutoHyphens/>
    </w:pPr>
    <w:rPr>
      <w:rFonts w:ascii="Times New Roman" w:eastAsia="Times New Roman" w:hAnsi="Times New Roman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1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Note Level 1" w:locked="0" w:semiHidden="0" w:unhideWhenUsed="0"/>
    <w:lsdException w:name="Note Level 2" w:locked="0" w:semiHidden="0" w:unhideWhenUsed="0"/>
    <w:lsdException w:name="Note Level 3" w:locked="0" w:semiHidden="0" w:unhideWhenUsed="0"/>
    <w:lsdException w:name="Note Level 4" w:locked="0" w:semiHidden="0" w:unhideWhenUsed="0"/>
    <w:lsdException w:name="Note Level 5" w:locked="0" w:semiHidden="0" w:unhideWhenUsed="0"/>
    <w:lsdException w:name="Note Level 6" w:locked="0" w:semiHidden="0" w:unhideWhenUsed="0"/>
    <w:lsdException w:name="Note Level 7" w:locked="0" w:semiHidden="0" w:unhideWhenUsed="0"/>
    <w:lsdException w:name="Note Level 8" w:locked="0" w:semiHidden="0" w:unhideWhenUsed="0"/>
    <w:lsdException w:name="Note Level 9" w:locked="0" w:semiHidden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aliases w:val="Title Header2 Char"/>
    <w:link w:val="Heading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aliases w:val="Section Header3 Char,Sub-Clause Paragraph Char"/>
    <w:link w:val="Heading3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ListParagraph">
    <w:name w:val="List Paragraph"/>
    <w:basedOn w:val="Normal"/>
    <w:qFormat/>
    <w:rsid w:val="005F7B12"/>
    <w:pPr>
      <w:ind w:left="720"/>
      <w:contextualSpacing/>
    </w:p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BalloonTextChar">
    <w:name w:val="Balloon Text Char"/>
    <w:link w:val="BalloonText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Header">
    <w:name w:val="header"/>
    <w:aliases w:val=" Diagrama2,Diagrama2"/>
    <w:basedOn w:val="Normal"/>
    <w:link w:val="HeaderChar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HeaderChar">
    <w:name w:val="Header Char"/>
    <w:aliases w:val=" Diagrama2 Char,Diagrama2 Char"/>
    <w:link w:val="Header"/>
    <w:locked/>
    <w:rsid w:val="00E629E9"/>
    <w:rPr>
      <w:rFonts w:ascii="Times New Roman" w:hAnsi="Times New Roman" w:cs="Times New Roman"/>
      <w:sz w:val="20"/>
      <w:lang w:val="en-GB"/>
    </w:rPr>
  </w:style>
  <w:style w:type="paragraph" w:styleId="NoSpacing">
    <w:name w:val="No Spacing"/>
    <w:qFormat/>
    <w:rsid w:val="00405475"/>
    <w:rPr>
      <w:rFonts w:cs="Calibri"/>
      <w:sz w:val="22"/>
      <w:szCs w:val="22"/>
      <w:lang w:eastAsia="en-US"/>
    </w:rPr>
  </w:style>
  <w:style w:type="character" w:styleId="LineNumber">
    <w:name w:val="line number"/>
    <w:uiPriority w:val="99"/>
    <w:semiHidden/>
    <w:rsid w:val="00846B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FooterChar">
    <w:name w:val="Footer Char"/>
    <w:link w:val="Footer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Normal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BodyText">
    <w:name w:val="Body Text"/>
    <w:basedOn w:val="Normal"/>
    <w:link w:val="BodyTextChar"/>
    <w:rsid w:val="00485794"/>
    <w:rPr>
      <w:noProof/>
      <w:color w:val="FF6600"/>
      <w:sz w:val="20"/>
      <w:szCs w:val="20"/>
      <w:lang w:eastAsia="lt-LT"/>
    </w:rPr>
  </w:style>
  <w:style w:type="character" w:customStyle="1" w:styleId="BodyTextChar">
    <w:name w:val="Body Text Char"/>
    <w:link w:val="BodyText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BodyText2">
    <w:name w:val="Body Text 2"/>
    <w:basedOn w:val="Normal"/>
    <w:link w:val="BodyText2Char"/>
    <w:uiPriority w:val="99"/>
    <w:rsid w:val="00485794"/>
    <w:rPr>
      <w:noProof/>
      <w:sz w:val="20"/>
      <w:szCs w:val="20"/>
      <w:lang w:eastAsia="lt-LT"/>
    </w:rPr>
  </w:style>
  <w:style w:type="character" w:customStyle="1" w:styleId="BodyText2Char">
    <w:name w:val="Body Text 2 Char"/>
    <w:link w:val="BodyText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0">
    <w:name w:val="Normal~"/>
    <w:basedOn w:val="Normal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BodyTextIndentChar">
    <w:name w:val="Body Text Indent Char"/>
    <w:link w:val="BodyTextIndent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Normal"/>
    <w:uiPriority w:val="99"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485794"/>
    <w:pPr>
      <w:spacing w:before="100" w:after="100"/>
    </w:pPr>
    <w:rPr>
      <w:szCs w:val="20"/>
    </w:rPr>
  </w:style>
  <w:style w:type="table" w:styleId="TableGrid">
    <w:name w:val="Table Grid"/>
    <w:basedOn w:val="TableNormal"/>
    <w:uiPriority w:val="99"/>
    <w:rsid w:val="00C4412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rsid w:val="00FB493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B4934"/>
    <w:rPr>
      <w:sz w:val="20"/>
      <w:szCs w:val="20"/>
      <w:lang w:val="en-GB" w:eastAsia="lt-LT"/>
    </w:rPr>
  </w:style>
  <w:style w:type="character" w:customStyle="1" w:styleId="CommentTextChar">
    <w:name w:val="Comment Text Char"/>
    <w:link w:val="CommentText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B493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BodyTextIndent3Char">
    <w:name w:val="Body Text Indent 3 Char"/>
    <w:link w:val="BodyTextInden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BodyTextIndent2Char">
    <w:name w:val="Body Text Indent 2 Char"/>
    <w:link w:val="BodyTextIndent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C22EF7"/>
    <w:pPr>
      <w:jc w:val="both"/>
    </w:pPr>
    <w:rPr>
      <w:szCs w:val="20"/>
      <w:lang w:eastAsia="lt-LT"/>
    </w:rPr>
  </w:style>
  <w:style w:type="character" w:customStyle="1" w:styleId="BodyText3Char">
    <w:name w:val="Body Text 3 Char"/>
    <w:link w:val="BodyTex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rsid w:val="00C22EF7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C22EF7"/>
    <w:pPr>
      <w:jc w:val="center"/>
    </w:pPr>
    <w:rPr>
      <w:b/>
      <w:szCs w:val="20"/>
      <w:lang w:eastAsia="lt-LT"/>
    </w:rPr>
  </w:style>
  <w:style w:type="character" w:customStyle="1" w:styleId="TitleChar">
    <w:name w:val="Title Char"/>
    <w:link w:val="Title"/>
    <w:uiPriority w:val="99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">
    <w:name w:val="Debesėlio tekstas"/>
    <w:basedOn w:val="Normal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uiPriority w:val="99"/>
    <w:qFormat/>
    <w:rsid w:val="00C22EF7"/>
    <w:rPr>
      <w:b/>
      <w:bCs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cumentMapChar">
    <w:name w:val="Document Map Char"/>
    <w:link w:val="DocumentMap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SubtitleChar">
    <w:name w:val="Subtitle Char"/>
    <w:link w:val="Subtitle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ListNumber2">
    <w:name w:val="List Number 2"/>
    <w:basedOn w:val="Normal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uiPriority w:val="99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0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0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">
    <w:name w:val="Pavadinimas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Normal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PreformattedChar">
    <w:name w:val="HTML Preformatted Char"/>
    <w:link w:val="HTMLPreformatted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uiPriority w:val="99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Normal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Normal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Normal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Normal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Strong">
    <w:name w:val="Strong"/>
    <w:qFormat/>
    <w:rsid w:val="00C22EF7"/>
    <w:rPr>
      <w:rFonts w:cs="Times New Roman"/>
      <w:b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BlockText">
    <w:name w:val="Block Text"/>
    <w:basedOn w:val="Normal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Normal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Revision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">
    <w:name w:val="Antraštė"/>
    <w:basedOn w:val="Normal"/>
    <w:next w:val="BodyText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Normal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">
    <w:name w:val="Pagrindinis tekstas_"/>
    <w:link w:val="Pagrindinistekstas0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Normal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Normal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Normal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rsid w:val="00D97B69"/>
    <w:pPr>
      <w:numPr>
        <w:ilvl w:val="1"/>
        <w:numId w:val="2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  <w:style w:type="character" w:customStyle="1" w:styleId="Bullets">
    <w:name w:val="Bullets"/>
    <w:rsid w:val="009E7648"/>
    <w:rPr>
      <w:rFonts w:ascii="OpenSymbol" w:eastAsia="OpenSymbol" w:hAnsi="OpenSymbol" w:cs="OpenSymbol"/>
    </w:rPr>
  </w:style>
  <w:style w:type="character" w:customStyle="1" w:styleId="Tablecaption">
    <w:name w:val="Table caption_"/>
    <w:basedOn w:val="DefaultParagraphFont"/>
    <w:link w:val="Tablecaption0"/>
    <w:rsid w:val="009A65AF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Headerorfooter">
    <w:name w:val="Header or footer"/>
    <w:basedOn w:val="DefaultParagraphFont"/>
    <w:rsid w:val="009A65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lt-LT" w:eastAsia="lt-LT" w:bidi="lt-LT"/>
    </w:rPr>
  </w:style>
  <w:style w:type="paragraph" w:customStyle="1" w:styleId="Tablecaption0">
    <w:name w:val="Table caption"/>
    <w:basedOn w:val="Normal"/>
    <w:link w:val="Tablecaption"/>
    <w:rsid w:val="009A65AF"/>
    <w:pPr>
      <w:widowControl w:val="0"/>
      <w:shd w:val="clear" w:color="auto" w:fill="FFFFFF"/>
      <w:spacing w:line="0" w:lineRule="atLeast"/>
    </w:pPr>
    <w:rPr>
      <w:b/>
      <w:bCs/>
      <w:sz w:val="20"/>
      <w:szCs w:val="20"/>
      <w:lang w:eastAsia="lt-LT"/>
    </w:rPr>
  </w:style>
  <w:style w:type="character" w:customStyle="1" w:styleId="Bodytext0">
    <w:name w:val="Body text_"/>
    <w:basedOn w:val="DefaultParagraphFont"/>
    <w:link w:val="Pagrindinistekstas2"/>
    <w:rsid w:val="004726FE"/>
    <w:rPr>
      <w:rFonts w:ascii="Times New Roman" w:eastAsia="Times New Roman" w:hAnsi="Times New Roman"/>
      <w:shd w:val="clear" w:color="auto" w:fill="FFFFFF"/>
    </w:rPr>
  </w:style>
  <w:style w:type="character" w:customStyle="1" w:styleId="Pagrindinistekstas1">
    <w:name w:val="Pagrindinis tekstas1"/>
    <w:basedOn w:val="Bodytext0"/>
    <w:rsid w:val="004726FE"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lt-LT" w:eastAsia="lt-LT" w:bidi="lt-LT"/>
    </w:rPr>
  </w:style>
  <w:style w:type="character" w:customStyle="1" w:styleId="Bodytext65ptBoldScale20">
    <w:name w:val="Body text + 6;5 pt;Bold;Scale 20%"/>
    <w:basedOn w:val="Bodytext0"/>
    <w:rsid w:val="004726FE"/>
    <w:rPr>
      <w:rFonts w:ascii="Times New Roman" w:eastAsia="Times New Roman" w:hAnsi="Times New Roman"/>
      <w:b/>
      <w:bCs/>
      <w:color w:val="000000"/>
      <w:spacing w:val="0"/>
      <w:w w:val="20"/>
      <w:position w:val="0"/>
      <w:sz w:val="13"/>
      <w:szCs w:val="13"/>
      <w:shd w:val="clear" w:color="auto" w:fill="FFFFFF"/>
      <w:lang w:val="lt-LT" w:eastAsia="lt-LT" w:bidi="lt-LT"/>
    </w:rPr>
  </w:style>
  <w:style w:type="paragraph" w:customStyle="1" w:styleId="Pagrindinistekstas2">
    <w:name w:val="Pagrindinis tekstas2"/>
    <w:basedOn w:val="Normal"/>
    <w:link w:val="Bodytext0"/>
    <w:rsid w:val="004726FE"/>
    <w:pPr>
      <w:widowControl w:val="0"/>
      <w:shd w:val="clear" w:color="auto" w:fill="FFFFFF"/>
      <w:spacing w:line="0" w:lineRule="atLeast"/>
      <w:ind w:hanging="580"/>
    </w:pPr>
    <w:rPr>
      <w:sz w:val="20"/>
      <w:szCs w:val="20"/>
      <w:lang w:eastAsia="lt-LT"/>
    </w:rPr>
  </w:style>
  <w:style w:type="character" w:customStyle="1" w:styleId="BodytextItalic">
    <w:name w:val="Body text + Italic"/>
    <w:basedOn w:val="Bodytext0"/>
    <w:rsid w:val="004726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lt-LT" w:eastAsia="lt-LT" w:bidi="lt-LT"/>
    </w:rPr>
  </w:style>
  <w:style w:type="character" w:customStyle="1" w:styleId="BodytextBold">
    <w:name w:val="Body text + Bold"/>
    <w:basedOn w:val="DefaultParagraphFont"/>
    <w:rsid w:val="00312F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lt-LT" w:eastAsia="lt-LT" w:bidi="lt-LT"/>
    </w:rPr>
  </w:style>
  <w:style w:type="paragraph" w:customStyle="1" w:styleId="Pagrindinistekstas3">
    <w:name w:val="Pagrindinis tekstas3"/>
    <w:basedOn w:val="Normal"/>
    <w:rsid w:val="00312F52"/>
    <w:pPr>
      <w:widowControl w:val="0"/>
      <w:shd w:val="clear" w:color="auto" w:fill="FFFFFF"/>
      <w:spacing w:line="274" w:lineRule="exact"/>
    </w:pPr>
    <w:rPr>
      <w:sz w:val="23"/>
      <w:szCs w:val="23"/>
      <w:lang w:eastAsia="lt-LT"/>
    </w:rPr>
  </w:style>
  <w:style w:type="character" w:customStyle="1" w:styleId="Bodytext10pt">
    <w:name w:val="Body text + 10 pt"/>
    <w:basedOn w:val="Bodytext0"/>
    <w:rsid w:val="00312F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lt-LT" w:eastAsia="lt-LT" w:bidi="lt-LT"/>
    </w:rPr>
  </w:style>
  <w:style w:type="paragraph" w:customStyle="1" w:styleId="NoSpacing1">
    <w:name w:val="No Spacing1"/>
    <w:qFormat/>
    <w:rsid w:val="006662EE"/>
    <w:pPr>
      <w:suppressAutoHyphens/>
    </w:pPr>
    <w:rPr>
      <w:rFonts w:ascii="Times New Roman" w:eastAsia="Times New Roman" w:hAnsi="Times New Roman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16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livanova.sorin.com/products/cardiac-surgery/perfusion/hlm/s5" TargetMode="External"/><Relationship Id="rId10" Type="http://schemas.openxmlformats.org/officeDocument/2006/relationships/hyperlink" Target="http://www.livanova.sorin.com/products/cardiac-surgery/perfusion/data-management/connec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41A9F-ECA0-3E46-9E5A-679D7DAC1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2909</Words>
  <Characters>16587</Characters>
  <Application>Microsoft Macintosh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19458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Vidas Vaicekauskas</dc:creator>
  <cp:keywords/>
  <dc:description/>
  <cp:lastModifiedBy>Aidas</cp:lastModifiedBy>
  <cp:revision>5</cp:revision>
  <cp:lastPrinted>2017-09-26T06:48:00Z</cp:lastPrinted>
  <dcterms:created xsi:type="dcterms:W3CDTF">2017-10-11T12:00:00Z</dcterms:created>
  <dcterms:modified xsi:type="dcterms:W3CDTF">2017-10-26T08:21:00Z</dcterms:modified>
</cp:coreProperties>
</file>